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240A" w:rsidRPr="00563347" w:rsidRDefault="0092240A" w:rsidP="00416FE2">
      <w:pPr>
        <w:bidi/>
        <w:jc w:val="center"/>
        <w:rPr>
          <w:rFonts w:asciiTheme="majorBidi" w:hAnsiTheme="majorBidi" w:cstheme="majorBidi" w:hint="cs"/>
          <w:color w:val="00B050"/>
          <w:sz w:val="22"/>
          <w:szCs w:val="22"/>
          <w:rtl/>
        </w:rPr>
      </w:pPr>
    </w:p>
    <w:p w:rsidR="0092240A" w:rsidRPr="00563347" w:rsidRDefault="0092240A" w:rsidP="00416FE2">
      <w:pPr>
        <w:pStyle w:val="Heading3"/>
        <w:bidi/>
        <w:jc w:val="left"/>
        <w:rPr>
          <w:rFonts w:asciiTheme="majorBidi" w:hAnsiTheme="majorBidi" w:cstheme="majorBidi"/>
          <w:szCs w:val="32"/>
        </w:rPr>
      </w:pPr>
    </w:p>
    <w:p w:rsidR="004E7612" w:rsidRPr="00563347" w:rsidRDefault="004E7612" w:rsidP="00416FE2">
      <w:pPr>
        <w:pStyle w:val="Heading3"/>
        <w:bidi/>
        <w:jc w:val="left"/>
        <w:rPr>
          <w:rFonts w:asciiTheme="majorBidi" w:hAnsiTheme="majorBidi" w:cstheme="majorBidi"/>
          <w:sz w:val="24"/>
        </w:rPr>
      </w:pPr>
    </w:p>
    <w:p w:rsidR="0098496B" w:rsidRPr="00563347" w:rsidRDefault="0098496B" w:rsidP="00416FE2">
      <w:pPr>
        <w:bidi/>
        <w:jc w:val="center"/>
        <w:rPr>
          <w:rFonts w:asciiTheme="majorBidi" w:hAnsiTheme="majorBidi" w:cstheme="majorBidi"/>
          <w:b/>
          <w:sz w:val="32"/>
        </w:rPr>
      </w:pPr>
    </w:p>
    <w:p w:rsidR="004E7612" w:rsidRPr="00563347" w:rsidRDefault="004E7612" w:rsidP="00416FE2">
      <w:pPr>
        <w:bidi/>
        <w:jc w:val="center"/>
        <w:rPr>
          <w:rFonts w:asciiTheme="majorBidi" w:hAnsiTheme="majorBidi" w:cstheme="majorBidi"/>
          <w:b/>
          <w:sz w:val="44"/>
          <w:szCs w:val="44"/>
          <w:lang w:bidi="ar-EG"/>
        </w:rPr>
      </w:pPr>
    </w:p>
    <w:p w:rsidR="004E7612" w:rsidRPr="00563347" w:rsidRDefault="004E7612" w:rsidP="00416FE2">
      <w:pPr>
        <w:bidi/>
        <w:jc w:val="center"/>
        <w:rPr>
          <w:rFonts w:asciiTheme="majorBidi" w:hAnsiTheme="majorBidi" w:cstheme="majorBidi"/>
          <w:b/>
          <w:sz w:val="44"/>
          <w:szCs w:val="44"/>
        </w:rPr>
      </w:pPr>
    </w:p>
    <w:p w:rsidR="004E7612" w:rsidRPr="00563347" w:rsidRDefault="004E7612" w:rsidP="00416FE2">
      <w:pPr>
        <w:bidi/>
        <w:jc w:val="center"/>
        <w:rPr>
          <w:rFonts w:asciiTheme="majorBidi" w:hAnsiTheme="majorBidi" w:cstheme="majorBidi"/>
          <w:b/>
          <w:sz w:val="44"/>
          <w:szCs w:val="44"/>
        </w:rPr>
      </w:pPr>
    </w:p>
    <w:p w:rsidR="00D95766" w:rsidRPr="00563347" w:rsidRDefault="00D95766" w:rsidP="00416FE2">
      <w:pPr>
        <w:bidi/>
        <w:jc w:val="center"/>
        <w:rPr>
          <w:rFonts w:asciiTheme="majorBidi" w:hAnsiTheme="majorBidi" w:cstheme="majorBidi"/>
          <w:b/>
          <w:sz w:val="44"/>
          <w:szCs w:val="44"/>
        </w:rPr>
      </w:pPr>
    </w:p>
    <w:p w:rsidR="00A006BB" w:rsidRPr="00563347" w:rsidRDefault="00A006BB" w:rsidP="00416FE2">
      <w:pPr>
        <w:bidi/>
        <w:jc w:val="center"/>
        <w:rPr>
          <w:rFonts w:asciiTheme="majorBidi" w:hAnsiTheme="majorBidi" w:cstheme="majorBidi"/>
          <w:b/>
          <w:sz w:val="32"/>
          <w:szCs w:val="32"/>
        </w:rPr>
      </w:pPr>
    </w:p>
    <w:p w:rsidR="00A006BB" w:rsidRPr="00563347" w:rsidRDefault="00A006BB" w:rsidP="00416FE2">
      <w:pPr>
        <w:bidi/>
        <w:jc w:val="center"/>
        <w:rPr>
          <w:rFonts w:asciiTheme="majorBidi" w:hAnsiTheme="majorBidi" w:cstheme="majorBidi"/>
          <w:b/>
          <w:sz w:val="32"/>
          <w:szCs w:val="32"/>
        </w:rPr>
      </w:pPr>
    </w:p>
    <w:p w:rsidR="00A006BB" w:rsidRPr="00563347" w:rsidRDefault="00A006BB" w:rsidP="00416FE2">
      <w:pPr>
        <w:bidi/>
        <w:jc w:val="center"/>
        <w:rPr>
          <w:rFonts w:asciiTheme="majorBidi" w:hAnsiTheme="majorBidi" w:cstheme="majorBidi"/>
          <w:b/>
          <w:sz w:val="32"/>
          <w:szCs w:val="32"/>
        </w:rPr>
      </w:pPr>
    </w:p>
    <w:p w:rsidR="00A006BB" w:rsidRPr="00563347" w:rsidRDefault="00A006BB" w:rsidP="00416FE2">
      <w:pPr>
        <w:bidi/>
        <w:jc w:val="center"/>
        <w:rPr>
          <w:rFonts w:asciiTheme="majorBidi" w:hAnsiTheme="majorBidi" w:cstheme="majorBidi"/>
          <w:b/>
          <w:sz w:val="32"/>
          <w:szCs w:val="32"/>
        </w:rPr>
      </w:pPr>
    </w:p>
    <w:p w:rsidR="00A006BB" w:rsidRPr="00563347" w:rsidRDefault="00A006BB" w:rsidP="00416FE2">
      <w:pPr>
        <w:bidi/>
        <w:jc w:val="center"/>
        <w:rPr>
          <w:rFonts w:asciiTheme="majorBidi" w:hAnsiTheme="majorBidi" w:cstheme="majorBidi"/>
          <w:b/>
          <w:sz w:val="32"/>
          <w:szCs w:val="32"/>
        </w:rPr>
      </w:pPr>
    </w:p>
    <w:p w:rsidR="00A006BB" w:rsidRPr="00563347" w:rsidRDefault="00A006BB" w:rsidP="00416FE2">
      <w:pPr>
        <w:bidi/>
        <w:jc w:val="center"/>
        <w:rPr>
          <w:rFonts w:asciiTheme="majorBidi" w:hAnsiTheme="majorBidi" w:cstheme="majorBidi"/>
          <w:b/>
          <w:sz w:val="32"/>
          <w:szCs w:val="32"/>
        </w:rPr>
      </w:pPr>
    </w:p>
    <w:p w:rsidR="00A006BB" w:rsidRPr="00563347" w:rsidRDefault="00A006BB" w:rsidP="00416FE2">
      <w:pPr>
        <w:bidi/>
        <w:jc w:val="center"/>
        <w:rPr>
          <w:rFonts w:asciiTheme="majorBidi" w:hAnsiTheme="majorBidi" w:cstheme="majorBidi"/>
          <w:b/>
          <w:sz w:val="32"/>
          <w:szCs w:val="32"/>
        </w:rPr>
      </w:pPr>
    </w:p>
    <w:p w:rsidR="008A5F1E" w:rsidRPr="00563347" w:rsidRDefault="008A5F1E" w:rsidP="00416FE2">
      <w:pPr>
        <w:bidi/>
        <w:jc w:val="center"/>
        <w:rPr>
          <w:rFonts w:asciiTheme="majorBidi" w:hAnsiTheme="majorBidi" w:cstheme="majorBidi"/>
          <w:b/>
          <w:sz w:val="32"/>
          <w:szCs w:val="32"/>
        </w:rPr>
      </w:pPr>
    </w:p>
    <w:p w:rsidR="008A5F1E" w:rsidRPr="00563347" w:rsidRDefault="008A5F1E" w:rsidP="00416FE2">
      <w:pPr>
        <w:bidi/>
        <w:jc w:val="center"/>
        <w:rPr>
          <w:rFonts w:asciiTheme="majorBidi" w:hAnsiTheme="majorBidi" w:cstheme="majorBidi"/>
          <w:b/>
          <w:sz w:val="32"/>
          <w:szCs w:val="32"/>
        </w:rPr>
      </w:pPr>
    </w:p>
    <w:p w:rsidR="008A5F1E" w:rsidRPr="00563347" w:rsidRDefault="008A5F1E" w:rsidP="00416FE2">
      <w:pPr>
        <w:bidi/>
        <w:jc w:val="center"/>
        <w:rPr>
          <w:rFonts w:asciiTheme="majorBidi" w:hAnsiTheme="majorBidi" w:cstheme="majorBidi"/>
          <w:b/>
          <w:sz w:val="32"/>
          <w:szCs w:val="32"/>
        </w:rPr>
      </w:pPr>
    </w:p>
    <w:p w:rsidR="008A5F1E" w:rsidRPr="00563347" w:rsidRDefault="008A5F1E" w:rsidP="00416FE2">
      <w:pPr>
        <w:bidi/>
        <w:jc w:val="center"/>
        <w:rPr>
          <w:rFonts w:asciiTheme="majorBidi" w:hAnsiTheme="majorBidi" w:cstheme="majorBidi"/>
          <w:b/>
          <w:sz w:val="32"/>
          <w:szCs w:val="32"/>
        </w:rPr>
      </w:pPr>
    </w:p>
    <w:p w:rsidR="008A5F1E" w:rsidRPr="00563347" w:rsidRDefault="008A5F1E" w:rsidP="00416FE2">
      <w:pPr>
        <w:bidi/>
        <w:jc w:val="center"/>
        <w:rPr>
          <w:rFonts w:asciiTheme="majorBidi" w:hAnsiTheme="majorBidi" w:cstheme="majorBidi"/>
          <w:b/>
          <w:sz w:val="32"/>
          <w:szCs w:val="32"/>
        </w:rPr>
      </w:pPr>
    </w:p>
    <w:p w:rsidR="008A5F1E" w:rsidRPr="00563347" w:rsidRDefault="008A5F1E" w:rsidP="00416FE2">
      <w:pPr>
        <w:bidi/>
        <w:jc w:val="center"/>
        <w:rPr>
          <w:rFonts w:asciiTheme="majorBidi" w:hAnsiTheme="majorBidi" w:cstheme="majorBidi"/>
          <w:b/>
          <w:sz w:val="32"/>
          <w:szCs w:val="32"/>
        </w:rPr>
      </w:pPr>
    </w:p>
    <w:p w:rsidR="00A006BB" w:rsidRPr="00563347" w:rsidRDefault="00A006BB" w:rsidP="00416FE2">
      <w:pPr>
        <w:bidi/>
        <w:jc w:val="center"/>
        <w:rPr>
          <w:rFonts w:asciiTheme="majorBidi" w:hAnsiTheme="majorBidi" w:cstheme="majorBidi"/>
          <w:b/>
          <w:sz w:val="32"/>
          <w:szCs w:val="32"/>
        </w:rPr>
      </w:pPr>
    </w:p>
    <w:tbl>
      <w:tblPr>
        <w:tblStyle w:val="TableGrid"/>
        <w:bidiVisual/>
        <w:tblW w:w="5000" w:type="pct"/>
        <w:tblBorders>
          <w:top w:val="single" w:sz="12" w:space="0" w:color="auto"/>
          <w:left w:val="single" w:sz="12" w:space="0" w:color="auto"/>
          <w:bottom w:val="single" w:sz="12" w:space="0" w:color="auto"/>
          <w:right w:val="single" w:sz="12" w:space="0" w:color="auto"/>
        </w:tblBorders>
        <w:tblLook w:val="04A0"/>
      </w:tblPr>
      <w:tblGrid>
        <w:gridCol w:w="2617"/>
        <w:gridCol w:w="6954"/>
      </w:tblGrid>
      <w:tr w:rsidR="00BB0DC2" w:rsidRPr="005D2DDD" w:rsidTr="00AE7860">
        <w:trPr>
          <w:trHeight w:val="506"/>
        </w:trPr>
        <w:tc>
          <w:tcPr>
            <w:tcW w:w="1367" w:type="pct"/>
            <w:shd w:val="clear" w:color="auto" w:fill="auto"/>
            <w:vAlign w:val="center"/>
          </w:tcPr>
          <w:p w:rsidR="00BB0DC2" w:rsidRPr="005D2DDD" w:rsidRDefault="00E20384" w:rsidP="00416FE2">
            <w:pPr>
              <w:bidi/>
              <w:rPr>
                <w:rFonts w:asciiTheme="majorBidi" w:hAnsiTheme="majorBidi" w:cstheme="majorBidi"/>
                <w:b/>
                <w:bCs/>
                <w:sz w:val="30"/>
                <w:szCs w:val="30"/>
              </w:rPr>
            </w:pPr>
            <w:r w:rsidRPr="005D2DDD">
              <w:rPr>
                <w:rFonts w:asciiTheme="majorBidi" w:hAnsiTheme="majorBidi" w:cstheme="majorBidi"/>
                <w:b/>
                <w:bCs/>
                <w:sz w:val="30"/>
                <w:szCs w:val="30"/>
                <w:rtl/>
              </w:rPr>
              <w:t xml:space="preserve">اسم </w:t>
            </w:r>
            <w:r w:rsidR="00BA479B" w:rsidRPr="005D2DDD">
              <w:rPr>
                <w:rFonts w:asciiTheme="majorBidi" w:hAnsiTheme="majorBidi" w:cstheme="majorBidi"/>
                <w:b/>
                <w:bCs/>
                <w:sz w:val="30"/>
                <w:szCs w:val="30"/>
                <w:rtl/>
              </w:rPr>
              <w:t>المقرر:</w:t>
            </w:r>
          </w:p>
        </w:tc>
        <w:tc>
          <w:tcPr>
            <w:tcW w:w="3633" w:type="pct"/>
            <w:shd w:val="clear" w:color="auto" w:fill="auto"/>
            <w:vAlign w:val="center"/>
          </w:tcPr>
          <w:p w:rsidR="00BB0DC2" w:rsidRPr="005D2DDD" w:rsidRDefault="000746CF" w:rsidP="00416FE2">
            <w:pPr>
              <w:bidi/>
              <w:rPr>
                <w:rFonts w:asciiTheme="majorBidi" w:hAnsiTheme="majorBidi" w:cstheme="majorBidi"/>
                <w:sz w:val="30"/>
                <w:szCs w:val="30"/>
              </w:rPr>
            </w:pPr>
            <w:r>
              <w:rPr>
                <w:rFonts w:asciiTheme="majorBidi" w:hAnsiTheme="majorBidi" w:cstheme="majorBidi" w:hint="cs"/>
                <w:sz w:val="30"/>
                <w:szCs w:val="30"/>
                <w:rtl/>
              </w:rPr>
              <w:t>الهندسة المالية</w:t>
            </w:r>
          </w:p>
        </w:tc>
      </w:tr>
      <w:tr w:rsidR="0027521F" w:rsidRPr="005D2DDD" w:rsidTr="00AE7860">
        <w:trPr>
          <w:trHeight w:val="506"/>
        </w:trPr>
        <w:tc>
          <w:tcPr>
            <w:tcW w:w="1367" w:type="pct"/>
            <w:shd w:val="clear" w:color="auto" w:fill="EAF1DD" w:themeFill="accent3" w:themeFillTint="33"/>
            <w:vAlign w:val="center"/>
          </w:tcPr>
          <w:p w:rsidR="0027521F" w:rsidRPr="005D2DDD" w:rsidRDefault="000819F2" w:rsidP="00416FE2">
            <w:pPr>
              <w:bidi/>
              <w:rPr>
                <w:rFonts w:asciiTheme="majorBidi" w:hAnsiTheme="majorBidi" w:cstheme="majorBidi"/>
                <w:b/>
                <w:bCs/>
                <w:sz w:val="30"/>
                <w:szCs w:val="30"/>
              </w:rPr>
            </w:pPr>
            <w:r w:rsidRPr="005D2DDD">
              <w:rPr>
                <w:rFonts w:asciiTheme="majorBidi" w:hAnsiTheme="majorBidi" w:cstheme="majorBidi"/>
                <w:b/>
                <w:bCs/>
                <w:sz w:val="30"/>
                <w:szCs w:val="30"/>
                <w:rtl/>
              </w:rPr>
              <w:t xml:space="preserve">رمز </w:t>
            </w:r>
            <w:r w:rsidR="00BA479B" w:rsidRPr="005D2DDD">
              <w:rPr>
                <w:rFonts w:asciiTheme="majorBidi" w:hAnsiTheme="majorBidi" w:cstheme="majorBidi"/>
                <w:b/>
                <w:bCs/>
                <w:sz w:val="30"/>
                <w:szCs w:val="30"/>
                <w:rtl/>
              </w:rPr>
              <w:t>المقرر:</w:t>
            </w:r>
          </w:p>
        </w:tc>
        <w:tc>
          <w:tcPr>
            <w:tcW w:w="3633" w:type="pct"/>
            <w:shd w:val="clear" w:color="auto" w:fill="EAF1DD" w:themeFill="accent3" w:themeFillTint="33"/>
            <w:vAlign w:val="center"/>
          </w:tcPr>
          <w:p w:rsidR="0027521F" w:rsidRPr="005D2DDD" w:rsidRDefault="000746CF" w:rsidP="00416FE2">
            <w:pPr>
              <w:bidi/>
              <w:rPr>
                <w:rFonts w:asciiTheme="majorBidi" w:hAnsiTheme="majorBidi" w:cstheme="majorBidi"/>
                <w:b/>
                <w:bCs/>
                <w:sz w:val="30"/>
                <w:szCs w:val="30"/>
              </w:rPr>
            </w:pPr>
            <w:r>
              <w:rPr>
                <w:rFonts w:asciiTheme="majorBidi" w:hAnsiTheme="majorBidi" w:cstheme="majorBidi" w:hint="cs"/>
                <w:b/>
                <w:bCs/>
                <w:sz w:val="30"/>
                <w:szCs w:val="30"/>
                <w:rtl/>
              </w:rPr>
              <w:t xml:space="preserve"> </w:t>
            </w:r>
            <w:r>
              <w:rPr>
                <w:rFonts w:asciiTheme="majorBidi" w:hAnsiTheme="majorBidi" w:cstheme="majorBidi"/>
                <w:b/>
                <w:bCs/>
                <w:sz w:val="30"/>
                <w:szCs w:val="30"/>
              </w:rPr>
              <w:t>FIN 401</w:t>
            </w:r>
          </w:p>
        </w:tc>
      </w:tr>
      <w:tr w:rsidR="000746CF" w:rsidRPr="005D2DDD" w:rsidTr="00AE7860">
        <w:trPr>
          <w:trHeight w:val="506"/>
        </w:trPr>
        <w:tc>
          <w:tcPr>
            <w:tcW w:w="1367" w:type="pct"/>
            <w:shd w:val="clear" w:color="auto" w:fill="auto"/>
            <w:vAlign w:val="center"/>
          </w:tcPr>
          <w:p w:rsidR="000746CF" w:rsidRPr="005D2DDD" w:rsidRDefault="000746CF" w:rsidP="00416FE2">
            <w:pPr>
              <w:bidi/>
              <w:rPr>
                <w:rFonts w:asciiTheme="majorBidi" w:hAnsiTheme="majorBidi" w:cstheme="majorBidi"/>
                <w:b/>
                <w:bCs/>
                <w:sz w:val="30"/>
                <w:szCs w:val="30"/>
                <w:rtl/>
                <w:lang w:bidi="ar-EG"/>
              </w:rPr>
            </w:pPr>
            <w:r w:rsidRPr="005D2DDD">
              <w:rPr>
                <w:rFonts w:asciiTheme="majorBidi" w:hAnsiTheme="majorBidi" w:cstheme="majorBidi"/>
                <w:b/>
                <w:bCs/>
                <w:sz w:val="30"/>
                <w:szCs w:val="30"/>
                <w:rtl/>
                <w:lang w:bidi="ar-EG"/>
              </w:rPr>
              <w:t>البرنامج:</w:t>
            </w:r>
          </w:p>
        </w:tc>
        <w:tc>
          <w:tcPr>
            <w:tcW w:w="3633" w:type="pct"/>
            <w:shd w:val="clear" w:color="auto" w:fill="auto"/>
            <w:vAlign w:val="center"/>
          </w:tcPr>
          <w:p w:rsidR="000746CF" w:rsidRPr="00167D79" w:rsidRDefault="000746CF" w:rsidP="005C2847">
            <w:pPr>
              <w:bidi/>
              <w:rPr>
                <w:rFonts w:asciiTheme="majorBidi" w:hAnsiTheme="majorBidi" w:cstheme="majorBidi"/>
                <w:b/>
                <w:bCs/>
                <w:sz w:val="30"/>
                <w:szCs w:val="30"/>
              </w:rPr>
            </w:pPr>
            <w:r w:rsidRPr="00167D79">
              <w:rPr>
                <w:rFonts w:ascii="Traditional Arabic" w:hAnsi="Traditional Arabic" w:cs="Traditional Arabic"/>
                <w:sz w:val="28"/>
                <w:szCs w:val="28"/>
                <w:rtl/>
                <w:lang w:bidi="ar-TN"/>
              </w:rPr>
              <w:t xml:space="preserve">بكالوريوس في إدارة الأعمال </w:t>
            </w:r>
            <w:r w:rsidRPr="00167D79">
              <w:rPr>
                <w:rFonts w:ascii="Traditional Arabic" w:hAnsi="Traditional Arabic" w:cs="Traditional Arabic"/>
                <w:sz w:val="28"/>
                <w:szCs w:val="28"/>
                <w:lang w:bidi="ar-TN"/>
              </w:rPr>
              <w:t>BBA</w:t>
            </w:r>
            <w:r w:rsidRPr="00167D79">
              <w:rPr>
                <w:rFonts w:ascii="Traditional Arabic" w:hAnsi="Traditional Arabic" w:cs="Traditional Arabic" w:hint="cs"/>
                <w:sz w:val="28"/>
                <w:szCs w:val="28"/>
                <w:rtl/>
                <w:lang w:bidi="ar-TN"/>
              </w:rPr>
              <w:t xml:space="preserve"> - </w:t>
            </w:r>
            <w:r w:rsidRPr="00167D79">
              <w:rPr>
                <w:rFonts w:ascii="Traditional Arabic" w:hAnsi="Traditional Arabic" w:cs="Traditional Arabic"/>
                <w:sz w:val="28"/>
                <w:szCs w:val="28"/>
                <w:rtl/>
              </w:rPr>
              <w:t>مسار الإدارة المالية</w:t>
            </w:r>
          </w:p>
        </w:tc>
      </w:tr>
      <w:tr w:rsidR="000746CF" w:rsidRPr="005D2DDD" w:rsidTr="00AE7860">
        <w:trPr>
          <w:trHeight w:val="506"/>
        </w:trPr>
        <w:tc>
          <w:tcPr>
            <w:tcW w:w="1367" w:type="pct"/>
            <w:shd w:val="clear" w:color="auto" w:fill="EAF1DD" w:themeFill="accent3" w:themeFillTint="33"/>
            <w:vAlign w:val="center"/>
          </w:tcPr>
          <w:p w:rsidR="000746CF" w:rsidRPr="005D2DDD" w:rsidRDefault="000746CF" w:rsidP="00416FE2">
            <w:pPr>
              <w:bidi/>
              <w:rPr>
                <w:rFonts w:asciiTheme="majorBidi" w:hAnsiTheme="majorBidi" w:cstheme="majorBidi"/>
                <w:b/>
                <w:bCs/>
                <w:sz w:val="30"/>
                <w:szCs w:val="30"/>
                <w:rtl/>
                <w:lang w:bidi="ar-EG"/>
              </w:rPr>
            </w:pPr>
            <w:r w:rsidRPr="005D2DDD">
              <w:rPr>
                <w:rFonts w:asciiTheme="majorBidi" w:hAnsiTheme="majorBidi" w:cstheme="majorBidi"/>
                <w:b/>
                <w:bCs/>
                <w:sz w:val="30"/>
                <w:szCs w:val="30"/>
                <w:rtl/>
                <w:lang w:bidi="ar-EG"/>
              </w:rPr>
              <w:t>القسم العلمي:</w:t>
            </w:r>
          </w:p>
        </w:tc>
        <w:tc>
          <w:tcPr>
            <w:tcW w:w="3633" w:type="pct"/>
            <w:shd w:val="clear" w:color="auto" w:fill="EAF1DD" w:themeFill="accent3" w:themeFillTint="33"/>
            <w:vAlign w:val="center"/>
          </w:tcPr>
          <w:p w:rsidR="000746CF" w:rsidRPr="00167D79" w:rsidRDefault="000746CF" w:rsidP="005C2847">
            <w:pPr>
              <w:bidi/>
              <w:rPr>
                <w:rFonts w:asciiTheme="majorBidi" w:hAnsiTheme="majorBidi" w:cstheme="majorBidi" w:hint="cs"/>
                <w:b/>
                <w:bCs/>
                <w:sz w:val="30"/>
                <w:szCs w:val="30"/>
                <w:rtl/>
              </w:rPr>
            </w:pPr>
            <w:r w:rsidRPr="00167D79">
              <w:rPr>
                <w:rFonts w:ascii="AL-Mohanad" w:hAnsi="AL-Mohanad" w:cs="AL-Mohanad" w:hint="cs"/>
                <w:sz w:val="28"/>
                <w:szCs w:val="28"/>
                <w:rtl/>
              </w:rPr>
              <w:t>ادارة الاعمال</w:t>
            </w:r>
          </w:p>
        </w:tc>
      </w:tr>
      <w:tr w:rsidR="000746CF" w:rsidRPr="005D2DDD" w:rsidTr="00AE7860">
        <w:trPr>
          <w:trHeight w:val="506"/>
        </w:trPr>
        <w:tc>
          <w:tcPr>
            <w:tcW w:w="1367" w:type="pct"/>
            <w:shd w:val="clear" w:color="auto" w:fill="auto"/>
            <w:vAlign w:val="center"/>
          </w:tcPr>
          <w:p w:rsidR="000746CF" w:rsidRPr="005D2DDD" w:rsidRDefault="000746CF" w:rsidP="00416FE2">
            <w:pPr>
              <w:bidi/>
              <w:rPr>
                <w:rFonts w:asciiTheme="majorBidi" w:hAnsiTheme="majorBidi" w:cstheme="majorBidi"/>
                <w:b/>
                <w:bCs/>
                <w:sz w:val="30"/>
                <w:szCs w:val="30"/>
                <w:rtl/>
                <w:lang w:bidi="ar-EG"/>
              </w:rPr>
            </w:pPr>
            <w:r>
              <w:rPr>
                <w:rFonts w:asciiTheme="majorBidi" w:hAnsiTheme="majorBidi" w:cstheme="majorBidi" w:hint="cs"/>
                <w:b/>
                <w:bCs/>
                <w:sz w:val="30"/>
                <w:szCs w:val="30"/>
                <w:rtl/>
              </w:rPr>
              <w:t>الكلية:</w:t>
            </w:r>
          </w:p>
        </w:tc>
        <w:tc>
          <w:tcPr>
            <w:tcW w:w="3633" w:type="pct"/>
            <w:shd w:val="clear" w:color="auto" w:fill="auto"/>
            <w:vAlign w:val="center"/>
          </w:tcPr>
          <w:p w:rsidR="000746CF" w:rsidRPr="00167D79" w:rsidRDefault="000746CF" w:rsidP="005C2847">
            <w:pPr>
              <w:bidi/>
              <w:rPr>
                <w:rFonts w:asciiTheme="majorBidi" w:hAnsiTheme="majorBidi" w:cstheme="majorBidi"/>
                <w:b/>
                <w:bCs/>
                <w:sz w:val="30"/>
                <w:szCs w:val="30"/>
              </w:rPr>
            </w:pPr>
            <w:r w:rsidRPr="00167D79">
              <w:rPr>
                <w:rFonts w:ascii="AL-Mohanad" w:hAnsi="AL-Mohanad" w:cs="AL-Mohanad" w:hint="cs"/>
                <w:sz w:val="28"/>
                <w:szCs w:val="28"/>
                <w:rtl/>
              </w:rPr>
              <w:t>العلوم والدراسات الانسانية برماح</w:t>
            </w:r>
          </w:p>
        </w:tc>
      </w:tr>
      <w:tr w:rsidR="000746CF" w:rsidRPr="005D2DDD" w:rsidTr="0070541C">
        <w:trPr>
          <w:trHeight w:val="506"/>
        </w:trPr>
        <w:tc>
          <w:tcPr>
            <w:tcW w:w="1367" w:type="pct"/>
            <w:shd w:val="clear" w:color="auto" w:fill="EAF1DD" w:themeFill="accent3" w:themeFillTint="33"/>
            <w:vAlign w:val="center"/>
          </w:tcPr>
          <w:p w:rsidR="000746CF" w:rsidRPr="005D2DDD" w:rsidRDefault="000746CF" w:rsidP="00416FE2">
            <w:pPr>
              <w:bidi/>
              <w:rPr>
                <w:rFonts w:asciiTheme="majorBidi" w:hAnsiTheme="majorBidi" w:cstheme="majorBidi"/>
                <w:b/>
                <w:bCs/>
                <w:sz w:val="30"/>
                <w:szCs w:val="30"/>
              </w:rPr>
            </w:pPr>
            <w:r w:rsidRPr="005D2DDD">
              <w:rPr>
                <w:rFonts w:asciiTheme="majorBidi" w:hAnsiTheme="majorBidi" w:cstheme="majorBidi"/>
                <w:b/>
                <w:bCs/>
                <w:sz w:val="30"/>
                <w:szCs w:val="30"/>
                <w:rtl/>
              </w:rPr>
              <w:t>المؤسسة:</w:t>
            </w:r>
          </w:p>
        </w:tc>
        <w:tc>
          <w:tcPr>
            <w:tcW w:w="3633" w:type="pct"/>
            <w:shd w:val="clear" w:color="auto" w:fill="EAF1DD" w:themeFill="accent3" w:themeFillTint="33"/>
            <w:vAlign w:val="center"/>
          </w:tcPr>
          <w:p w:rsidR="000746CF" w:rsidRPr="00167D79" w:rsidRDefault="000746CF" w:rsidP="005C2847">
            <w:pPr>
              <w:bidi/>
              <w:rPr>
                <w:rFonts w:asciiTheme="majorBidi" w:hAnsiTheme="majorBidi" w:cstheme="majorBidi"/>
                <w:b/>
                <w:bCs/>
                <w:sz w:val="30"/>
                <w:szCs w:val="30"/>
              </w:rPr>
            </w:pPr>
            <w:r w:rsidRPr="00167D79">
              <w:rPr>
                <w:rFonts w:cs="KacstBook" w:hint="cs"/>
                <w:b/>
                <w:bCs/>
                <w:sz w:val="22"/>
                <w:rtl/>
              </w:rPr>
              <w:t>جامعة المجمعة</w:t>
            </w:r>
          </w:p>
        </w:tc>
      </w:tr>
    </w:tbl>
    <w:p w:rsidR="00A006BB" w:rsidRPr="005D2DDD" w:rsidRDefault="00A006BB" w:rsidP="00416FE2">
      <w:pPr>
        <w:bidi/>
        <w:jc w:val="center"/>
        <w:rPr>
          <w:rFonts w:asciiTheme="majorBidi" w:hAnsiTheme="majorBidi" w:cstheme="majorBidi"/>
          <w:b/>
          <w:sz w:val="32"/>
          <w:szCs w:val="32"/>
          <w:lang w:bidi="ar-EG"/>
        </w:rPr>
      </w:pPr>
    </w:p>
    <w:p w:rsidR="00A006BB" w:rsidRPr="005D2DDD" w:rsidRDefault="00A006BB" w:rsidP="00416FE2">
      <w:pPr>
        <w:bidi/>
        <w:jc w:val="center"/>
        <w:rPr>
          <w:rFonts w:asciiTheme="majorBidi" w:hAnsiTheme="majorBidi" w:cstheme="majorBidi"/>
          <w:b/>
          <w:sz w:val="32"/>
          <w:szCs w:val="32"/>
          <w:rtl/>
        </w:rPr>
      </w:pPr>
    </w:p>
    <w:p w:rsidR="00F06DEC" w:rsidRPr="005D2DDD" w:rsidRDefault="00F06DEC" w:rsidP="00416FE2">
      <w:pPr>
        <w:bidi/>
        <w:rPr>
          <w:rFonts w:asciiTheme="majorBidi" w:hAnsiTheme="majorBidi" w:cstheme="majorBidi"/>
          <w:b/>
          <w:sz w:val="32"/>
          <w:szCs w:val="32"/>
          <w:rtl/>
          <w:lang w:bidi="ar-EG"/>
        </w:rPr>
      </w:pPr>
      <w:r w:rsidRPr="005D2DDD">
        <w:rPr>
          <w:rFonts w:asciiTheme="majorBidi" w:hAnsiTheme="majorBidi" w:cstheme="majorBidi"/>
          <w:b/>
          <w:sz w:val="32"/>
          <w:szCs w:val="32"/>
          <w:rtl/>
          <w:lang w:bidi="ar-EG"/>
        </w:rPr>
        <w:br w:type="page"/>
      </w:r>
    </w:p>
    <w:p w:rsidR="00F06DEC" w:rsidRPr="005D2DDD" w:rsidRDefault="00F06DEC" w:rsidP="00416FE2">
      <w:pPr>
        <w:bidi/>
        <w:jc w:val="center"/>
        <w:rPr>
          <w:rFonts w:asciiTheme="majorBidi" w:hAnsiTheme="majorBidi" w:cstheme="majorBidi"/>
          <w:b/>
          <w:sz w:val="32"/>
          <w:szCs w:val="32"/>
          <w:lang w:bidi="ar-EG"/>
        </w:rPr>
      </w:pPr>
    </w:p>
    <w:sdt>
      <w:sdtPr>
        <w:rPr>
          <w:rFonts w:asciiTheme="majorBidi" w:hAnsiTheme="majorBidi" w:cstheme="majorBidi"/>
          <w:rtl/>
          <w:lang w:val="ar-SA"/>
        </w:rPr>
        <w:id w:val="-186141200"/>
        <w:docPartObj>
          <w:docPartGallery w:val="Table of Contents"/>
          <w:docPartUnique/>
        </w:docPartObj>
      </w:sdtPr>
      <w:sdtEndPr>
        <w:rPr>
          <w:lang w:val="en-US"/>
        </w:rPr>
      </w:sdtEndPr>
      <w:sdtContent>
        <w:p w:rsidR="00F06DEC" w:rsidRPr="0070541C" w:rsidRDefault="00F06DEC" w:rsidP="00416FE2">
          <w:pPr>
            <w:bidi/>
            <w:rPr>
              <w:rFonts w:asciiTheme="majorBidi" w:hAnsiTheme="majorBidi" w:cstheme="majorBidi"/>
              <w:b/>
              <w:bCs/>
              <w:color w:val="C00000"/>
              <w:sz w:val="32"/>
              <w:szCs w:val="32"/>
              <w:rtl/>
              <w:lang w:bidi="ar-EG"/>
            </w:rPr>
          </w:pPr>
          <w:r w:rsidRPr="0070541C">
            <w:rPr>
              <w:rFonts w:asciiTheme="majorBidi" w:hAnsiTheme="majorBidi"/>
              <w:b/>
              <w:bCs/>
              <w:color w:val="C00000"/>
              <w:sz w:val="32"/>
              <w:szCs w:val="32"/>
              <w:rtl/>
              <w:lang w:val="ar-SA"/>
            </w:rPr>
            <w:t>المحتويات</w:t>
          </w:r>
        </w:p>
        <w:p w:rsidR="00EF018C" w:rsidRDefault="00C67E61" w:rsidP="00416FE2">
          <w:pPr>
            <w:pStyle w:val="TOC1"/>
            <w:rPr>
              <w:rFonts w:asciiTheme="minorHAnsi" w:eastAsiaTheme="minorEastAsia" w:hAnsiTheme="minorHAnsi" w:cstheme="minorBidi"/>
              <w:b w:val="0"/>
              <w:bCs w:val="0"/>
              <w:sz w:val="22"/>
              <w:szCs w:val="22"/>
              <w:lang w:bidi="ar-SA"/>
            </w:rPr>
          </w:pPr>
          <w:r w:rsidRPr="00C67E61">
            <w:rPr>
              <w:lang w:val="ar-SA"/>
            </w:rPr>
            <w:fldChar w:fldCharType="begin"/>
          </w:r>
          <w:r w:rsidR="00F06DEC" w:rsidRPr="0070541C">
            <w:rPr>
              <w:rtl/>
              <w:lang w:val="ar-SA" w:bidi="ar-SA"/>
            </w:rPr>
            <w:instrText xml:space="preserve"> TOC \o "1-3" \h \z \u </w:instrText>
          </w:r>
          <w:r w:rsidRPr="00C67E61">
            <w:rPr>
              <w:lang w:val="ar-SA"/>
            </w:rPr>
            <w:fldChar w:fldCharType="separate"/>
          </w:r>
          <w:hyperlink w:anchor="_Toc337784" w:history="1">
            <w:r w:rsidR="00EF018C" w:rsidRPr="00973A87">
              <w:rPr>
                <w:rStyle w:val="Hyperlink"/>
                <w:rtl/>
              </w:rPr>
              <w:t>أ. التعريف بالمقرر الدراسي:</w:t>
            </w:r>
            <w:r w:rsidR="00EF018C">
              <w:rPr>
                <w:webHidden/>
              </w:rPr>
              <w:tab/>
            </w:r>
            <w:r>
              <w:rPr>
                <w:webHidden/>
              </w:rPr>
              <w:fldChar w:fldCharType="begin"/>
            </w:r>
            <w:r w:rsidR="00EF018C">
              <w:rPr>
                <w:webHidden/>
              </w:rPr>
              <w:instrText xml:space="preserve"> PAGEREF _Toc337784 \h </w:instrText>
            </w:r>
            <w:r>
              <w:rPr>
                <w:webHidden/>
              </w:rPr>
            </w:r>
            <w:r>
              <w:rPr>
                <w:webHidden/>
              </w:rPr>
              <w:fldChar w:fldCharType="separate"/>
            </w:r>
            <w:r w:rsidR="00DD4633">
              <w:rPr>
                <w:webHidden/>
                <w:rtl/>
              </w:rPr>
              <w:t>3</w:t>
            </w:r>
            <w:r>
              <w:rPr>
                <w:webHidden/>
              </w:rPr>
              <w:fldChar w:fldCharType="end"/>
            </w:r>
          </w:hyperlink>
        </w:p>
        <w:p w:rsidR="00EF018C" w:rsidRDefault="00C67E61" w:rsidP="00416FE2">
          <w:pPr>
            <w:pStyle w:val="TOC1"/>
            <w:rPr>
              <w:rFonts w:asciiTheme="minorHAnsi" w:eastAsiaTheme="minorEastAsia" w:hAnsiTheme="minorHAnsi" w:cstheme="minorBidi"/>
              <w:b w:val="0"/>
              <w:bCs w:val="0"/>
              <w:sz w:val="22"/>
              <w:szCs w:val="22"/>
              <w:lang w:bidi="ar-SA"/>
            </w:rPr>
          </w:pPr>
          <w:hyperlink w:anchor="_Toc337785" w:history="1">
            <w:r w:rsidR="00EF018C" w:rsidRPr="00973A87">
              <w:rPr>
                <w:rStyle w:val="Hyperlink"/>
                <w:rtl/>
              </w:rPr>
              <w:t>ب- هدف المقرر ومخرجاته التعليمية:</w:t>
            </w:r>
            <w:r w:rsidR="00EF018C">
              <w:rPr>
                <w:webHidden/>
              </w:rPr>
              <w:tab/>
            </w:r>
            <w:r>
              <w:rPr>
                <w:webHidden/>
              </w:rPr>
              <w:fldChar w:fldCharType="begin"/>
            </w:r>
            <w:r w:rsidR="00EF018C">
              <w:rPr>
                <w:webHidden/>
              </w:rPr>
              <w:instrText xml:space="preserve"> PAGEREF _Toc337785 \h </w:instrText>
            </w:r>
            <w:r>
              <w:rPr>
                <w:webHidden/>
              </w:rPr>
            </w:r>
            <w:r>
              <w:rPr>
                <w:webHidden/>
              </w:rPr>
              <w:fldChar w:fldCharType="separate"/>
            </w:r>
            <w:r w:rsidR="00DD4633">
              <w:rPr>
                <w:webHidden/>
                <w:rtl/>
              </w:rPr>
              <w:t>3</w:t>
            </w:r>
            <w:r>
              <w:rPr>
                <w:webHidden/>
              </w:rPr>
              <w:fldChar w:fldCharType="end"/>
            </w:r>
          </w:hyperlink>
        </w:p>
        <w:p w:rsidR="00EF018C" w:rsidRDefault="00C67E61" w:rsidP="00416FE2">
          <w:pPr>
            <w:pStyle w:val="TOC2"/>
            <w:tabs>
              <w:tab w:val="right" w:leader="dot" w:pos="9345"/>
            </w:tabs>
            <w:bidi/>
            <w:rPr>
              <w:rFonts w:asciiTheme="minorHAnsi" w:eastAsiaTheme="minorEastAsia" w:hAnsiTheme="minorHAnsi" w:cstheme="minorBidi"/>
              <w:noProof/>
              <w:sz w:val="22"/>
              <w:szCs w:val="22"/>
            </w:rPr>
          </w:pPr>
          <w:hyperlink w:anchor="_Toc337786" w:history="1">
            <w:r w:rsidR="00EF018C" w:rsidRPr="00973A87">
              <w:rPr>
                <w:rStyle w:val="Hyperlink"/>
                <w:noProof/>
                <w:rtl/>
              </w:rPr>
              <w:t xml:space="preserve">1. </w:t>
            </w:r>
            <w:r w:rsidR="00EF018C" w:rsidRPr="00973A87">
              <w:rPr>
                <w:rStyle w:val="Hyperlink"/>
                <w:noProof/>
                <w:rtl/>
                <w:lang w:bidi="ar-EG"/>
              </w:rPr>
              <w:t>ال</w:t>
            </w:r>
            <w:r w:rsidR="00EF018C" w:rsidRPr="00973A87">
              <w:rPr>
                <w:rStyle w:val="Hyperlink"/>
                <w:noProof/>
                <w:rtl/>
              </w:rPr>
              <w:t>وصف العام للمقرر:</w:t>
            </w:r>
            <w:r w:rsidR="00EF018C">
              <w:rPr>
                <w:noProof/>
                <w:webHidden/>
              </w:rPr>
              <w:tab/>
            </w:r>
            <w:r>
              <w:rPr>
                <w:noProof/>
                <w:webHidden/>
              </w:rPr>
              <w:fldChar w:fldCharType="begin"/>
            </w:r>
            <w:r w:rsidR="00EF018C">
              <w:rPr>
                <w:noProof/>
                <w:webHidden/>
              </w:rPr>
              <w:instrText xml:space="preserve"> PAGEREF _Toc337786 \h </w:instrText>
            </w:r>
            <w:r>
              <w:rPr>
                <w:noProof/>
                <w:webHidden/>
              </w:rPr>
            </w:r>
            <w:r>
              <w:rPr>
                <w:noProof/>
                <w:webHidden/>
              </w:rPr>
              <w:fldChar w:fldCharType="separate"/>
            </w:r>
            <w:r w:rsidR="00DD4633">
              <w:rPr>
                <w:noProof/>
                <w:webHidden/>
                <w:rtl/>
              </w:rPr>
              <w:t>3</w:t>
            </w:r>
            <w:r>
              <w:rPr>
                <w:noProof/>
                <w:webHidden/>
              </w:rPr>
              <w:fldChar w:fldCharType="end"/>
            </w:r>
          </w:hyperlink>
        </w:p>
        <w:p w:rsidR="00EF018C" w:rsidRDefault="00C67E61" w:rsidP="00416FE2">
          <w:pPr>
            <w:pStyle w:val="TOC2"/>
            <w:tabs>
              <w:tab w:val="right" w:leader="dot" w:pos="9345"/>
            </w:tabs>
            <w:bidi/>
            <w:rPr>
              <w:rFonts w:asciiTheme="minorHAnsi" w:eastAsiaTheme="minorEastAsia" w:hAnsiTheme="minorHAnsi" w:cstheme="minorBidi"/>
              <w:noProof/>
              <w:sz w:val="22"/>
              <w:szCs w:val="22"/>
            </w:rPr>
          </w:pPr>
          <w:hyperlink w:anchor="_Toc337787" w:history="1">
            <w:r w:rsidR="00EF018C" w:rsidRPr="00973A87">
              <w:rPr>
                <w:rStyle w:val="Hyperlink"/>
                <w:noProof/>
                <w:rtl/>
              </w:rPr>
              <w:t>2. الهدف الرئيس للمقرر</w:t>
            </w:r>
            <w:r w:rsidR="00EF018C">
              <w:rPr>
                <w:noProof/>
                <w:webHidden/>
              </w:rPr>
              <w:tab/>
            </w:r>
            <w:r>
              <w:rPr>
                <w:noProof/>
                <w:webHidden/>
              </w:rPr>
              <w:fldChar w:fldCharType="begin"/>
            </w:r>
            <w:r w:rsidR="00EF018C">
              <w:rPr>
                <w:noProof/>
                <w:webHidden/>
              </w:rPr>
              <w:instrText xml:space="preserve"> PAGEREF _Toc337787 \h </w:instrText>
            </w:r>
            <w:r>
              <w:rPr>
                <w:noProof/>
                <w:webHidden/>
              </w:rPr>
            </w:r>
            <w:r>
              <w:rPr>
                <w:noProof/>
                <w:webHidden/>
              </w:rPr>
              <w:fldChar w:fldCharType="separate"/>
            </w:r>
            <w:r w:rsidR="00DD4633">
              <w:rPr>
                <w:noProof/>
                <w:webHidden/>
                <w:rtl/>
              </w:rPr>
              <w:t>3</w:t>
            </w:r>
            <w:r>
              <w:rPr>
                <w:noProof/>
                <w:webHidden/>
              </w:rPr>
              <w:fldChar w:fldCharType="end"/>
            </w:r>
          </w:hyperlink>
        </w:p>
        <w:p w:rsidR="00EF018C" w:rsidRDefault="00C67E61" w:rsidP="00416FE2">
          <w:pPr>
            <w:pStyle w:val="TOC2"/>
            <w:tabs>
              <w:tab w:val="right" w:leader="dot" w:pos="9345"/>
            </w:tabs>
            <w:bidi/>
            <w:rPr>
              <w:rFonts w:asciiTheme="minorHAnsi" w:eastAsiaTheme="minorEastAsia" w:hAnsiTheme="minorHAnsi" w:cstheme="minorBidi"/>
              <w:noProof/>
              <w:sz w:val="22"/>
              <w:szCs w:val="22"/>
            </w:rPr>
          </w:pPr>
          <w:hyperlink w:anchor="_Toc337788" w:history="1">
            <w:r w:rsidR="00EF018C" w:rsidRPr="00973A87">
              <w:rPr>
                <w:rStyle w:val="Hyperlink"/>
                <w:noProof/>
                <w:rtl/>
              </w:rPr>
              <w:t>3. مخرجات التعلم للمقرر:</w:t>
            </w:r>
            <w:r w:rsidR="00EF018C">
              <w:rPr>
                <w:noProof/>
                <w:webHidden/>
              </w:rPr>
              <w:tab/>
            </w:r>
            <w:r>
              <w:rPr>
                <w:noProof/>
                <w:webHidden/>
              </w:rPr>
              <w:fldChar w:fldCharType="begin"/>
            </w:r>
            <w:r w:rsidR="00EF018C">
              <w:rPr>
                <w:noProof/>
                <w:webHidden/>
              </w:rPr>
              <w:instrText xml:space="preserve"> PAGEREF _Toc337788 \h </w:instrText>
            </w:r>
            <w:r>
              <w:rPr>
                <w:noProof/>
                <w:webHidden/>
              </w:rPr>
            </w:r>
            <w:r>
              <w:rPr>
                <w:noProof/>
                <w:webHidden/>
              </w:rPr>
              <w:fldChar w:fldCharType="separate"/>
            </w:r>
            <w:r w:rsidR="00DD4633">
              <w:rPr>
                <w:noProof/>
                <w:webHidden/>
                <w:rtl/>
              </w:rPr>
              <w:t>4</w:t>
            </w:r>
            <w:r>
              <w:rPr>
                <w:noProof/>
                <w:webHidden/>
              </w:rPr>
              <w:fldChar w:fldCharType="end"/>
            </w:r>
          </w:hyperlink>
        </w:p>
        <w:p w:rsidR="00EF018C" w:rsidRDefault="00C67E61" w:rsidP="00416FE2">
          <w:pPr>
            <w:pStyle w:val="TOC1"/>
            <w:rPr>
              <w:rFonts w:asciiTheme="minorHAnsi" w:eastAsiaTheme="minorEastAsia" w:hAnsiTheme="minorHAnsi" w:cstheme="minorBidi"/>
              <w:b w:val="0"/>
              <w:bCs w:val="0"/>
              <w:sz w:val="22"/>
              <w:szCs w:val="22"/>
              <w:lang w:bidi="ar-SA"/>
            </w:rPr>
          </w:pPr>
          <w:hyperlink w:anchor="_Toc337789" w:history="1">
            <w:r w:rsidR="00EF018C" w:rsidRPr="00973A87">
              <w:rPr>
                <w:rStyle w:val="Hyperlink"/>
                <w:rtl/>
              </w:rPr>
              <w:t>ج. موضوعات المقرر</w:t>
            </w:r>
            <w:r w:rsidR="00EF018C">
              <w:rPr>
                <w:webHidden/>
              </w:rPr>
              <w:tab/>
            </w:r>
            <w:r>
              <w:rPr>
                <w:webHidden/>
              </w:rPr>
              <w:fldChar w:fldCharType="begin"/>
            </w:r>
            <w:r w:rsidR="00EF018C">
              <w:rPr>
                <w:webHidden/>
              </w:rPr>
              <w:instrText xml:space="preserve"> PAGEREF _Toc337789 \h </w:instrText>
            </w:r>
            <w:r>
              <w:rPr>
                <w:webHidden/>
              </w:rPr>
            </w:r>
            <w:r>
              <w:rPr>
                <w:webHidden/>
              </w:rPr>
              <w:fldChar w:fldCharType="separate"/>
            </w:r>
            <w:r w:rsidR="00DD4633">
              <w:rPr>
                <w:webHidden/>
                <w:rtl/>
              </w:rPr>
              <w:t>4</w:t>
            </w:r>
            <w:r>
              <w:rPr>
                <w:webHidden/>
              </w:rPr>
              <w:fldChar w:fldCharType="end"/>
            </w:r>
          </w:hyperlink>
        </w:p>
        <w:p w:rsidR="00EF018C" w:rsidRDefault="00C67E61" w:rsidP="00416FE2">
          <w:pPr>
            <w:pStyle w:val="TOC1"/>
            <w:rPr>
              <w:rFonts w:asciiTheme="minorHAnsi" w:eastAsiaTheme="minorEastAsia" w:hAnsiTheme="minorHAnsi" w:cstheme="minorBidi"/>
              <w:b w:val="0"/>
              <w:bCs w:val="0"/>
              <w:sz w:val="22"/>
              <w:szCs w:val="22"/>
              <w:lang w:bidi="ar-SA"/>
            </w:rPr>
          </w:pPr>
          <w:hyperlink w:anchor="_Toc337790" w:history="1">
            <w:r w:rsidR="00EF018C" w:rsidRPr="00973A87">
              <w:rPr>
                <w:rStyle w:val="Hyperlink"/>
                <w:rtl/>
              </w:rPr>
              <w:t>د. التدريس والتقييم:</w:t>
            </w:r>
            <w:r w:rsidR="00EF018C">
              <w:rPr>
                <w:webHidden/>
              </w:rPr>
              <w:tab/>
            </w:r>
            <w:r>
              <w:rPr>
                <w:webHidden/>
              </w:rPr>
              <w:fldChar w:fldCharType="begin"/>
            </w:r>
            <w:r w:rsidR="00EF018C">
              <w:rPr>
                <w:webHidden/>
              </w:rPr>
              <w:instrText xml:space="preserve"> PAGEREF _Toc337790 \h </w:instrText>
            </w:r>
            <w:r>
              <w:rPr>
                <w:webHidden/>
              </w:rPr>
            </w:r>
            <w:r>
              <w:rPr>
                <w:webHidden/>
              </w:rPr>
              <w:fldChar w:fldCharType="separate"/>
            </w:r>
            <w:r w:rsidR="00DD4633">
              <w:rPr>
                <w:webHidden/>
                <w:rtl/>
              </w:rPr>
              <w:t>4</w:t>
            </w:r>
            <w:r>
              <w:rPr>
                <w:webHidden/>
              </w:rPr>
              <w:fldChar w:fldCharType="end"/>
            </w:r>
          </w:hyperlink>
        </w:p>
        <w:p w:rsidR="00EF018C" w:rsidRDefault="00C67E61" w:rsidP="00416FE2">
          <w:pPr>
            <w:pStyle w:val="TOC2"/>
            <w:tabs>
              <w:tab w:val="right" w:leader="dot" w:pos="9345"/>
            </w:tabs>
            <w:bidi/>
            <w:rPr>
              <w:rFonts w:asciiTheme="minorHAnsi" w:eastAsiaTheme="minorEastAsia" w:hAnsiTheme="minorHAnsi" w:cstheme="minorBidi"/>
              <w:noProof/>
              <w:sz w:val="22"/>
              <w:szCs w:val="22"/>
            </w:rPr>
          </w:pPr>
          <w:hyperlink w:anchor="_Toc337791" w:history="1">
            <w:r w:rsidR="00EF018C" w:rsidRPr="00973A87">
              <w:rPr>
                <w:rStyle w:val="Hyperlink"/>
                <w:noProof/>
                <w:rtl/>
                <w:lang w:bidi="ar-EG"/>
              </w:rPr>
              <w:t xml:space="preserve">1. </w:t>
            </w:r>
            <w:r w:rsidR="00EF018C" w:rsidRPr="00973A87">
              <w:rPr>
                <w:rStyle w:val="Hyperlink"/>
                <w:noProof/>
                <w:rtl/>
              </w:rPr>
              <w:t xml:space="preserve"> ربط مخرجات التعلم للمقرر مع كل من استراتيجيات التدريس وطرق التقييم</w:t>
            </w:r>
            <w:r w:rsidR="00EF018C">
              <w:rPr>
                <w:noProof/>
                <w:webHidden/>
              </w:rPr>
              <w:tab/>
            </w:r>
            <w:r>
              <w:rPr>
                <w:noProof/>
                <w:webHidden/>
              </w:rPr>
              <w:fldChar w:fldCharType="begin"/>
            </w:r>
            <w:r w:rsidR="00EF018C">
              <w:rPr>
                <w:noProof/>
                <w:webHidden/>
              </w:rPr>
              <w:instrText xml:space="preserve"> PAGEREF _Toc337791 \h </w:instrText>
            </w:r>
            <w:r>
              <w:rPr>
                <w:noProof/>
                <w:webHidden/>
              </w:rPr>
            </w:r>
            <w:r>
              <w:rPr>
                <w:noProof/>
                <w:webHidden/>
              </w:rPr>
              <w:fldChar w:fldCharType="separate"/>
            </w:r>
            <w:r w:rsidR="00DD4633">
              <w:rPr>
                <w:noProof/>
                <w:webHidden/>
                <w:rtl/>
              </w:rPr>
              <w:t>4</w:t>
            </w:r>
            <w:r>
              <w:rPr>
                <w:noProof/>
                <w:webHidden/>
              </w:rPr>
              <w:fldChar w:fldCharType="end"/>
            </w:r>
          </w:hyperlink>
        </w:p>
        <w:p w:rsidR="00EF018C" w:rsidRDefault="00C67E61" w:rsidP="00416FE2">
          <w:pPr>
            <w:pStyle w:val="TOC2"/>
            <w:tabs>
              <w:tab w:val="right" w:leader="dot" w:pos="9345"/>
            </w:tabs>
            <w:bidi/>
            <w:rPr>
              <w:rFonts w:asciiTheme="minorHAnsi" w:eastAsiaTheme="minorEastAsia" w:hAnsiTheme="minorHAnsi" w:cstheme="minorBidi"/>
              <w:noProof/>
              <w:sz w:val="22"/>
              <w:szCs w:val="22"/>
            </w:rPr>
          </w:pPr>
          <w:hyperlink w:anchor="_Toc337792" w:history="1">
            <w:r w:rsidR="00EF018C" w:rsidRPr="00973A87">
              <w:rPr>
                <w:rStyle w:val="Hyperlink"/>
                <w:noProof/>
                <w:rtl/>
              </w:rPr>
              <w:t>2. أنشطة تقييم الطلبة</w:t>
            </w:r>
            <w:r w:rsidR="00EF018C">
              <w:rPr>
                <w:noProof/>
                <w:webHidden/>
              </w:rPr>
              <w:tab/>
            </w:r>
            <w:r>
              <w:rPr>
                <w:noProof/>
                <w:webHidden/>
              </w:rPr>
              <w:fldChar w:fldCharType="begin"/>
            </w:r>
            <w:r w:rsidR="00EF018C">
              <w:rPr>
                <w:noProof/>
                <w:webHidden/>
              </w:rPr>
              <w:instrText xml:space="preserve"> PAGEREF _Toc337792 \h </w:instrText>
            </w:r>
            <w:r>
              <w:rPr>
                <w:noProof/>
                <w:webHidden/>
              </w:rPr>
            </w:r>
            <w:r>
              <w:rPr>
                <w:noProof/>
                <w:webHidden/>
              </w:rPr>
              <w:fldChar w:fldCharType="separate"/>
            </w:r>
            <w:r w:rsidR="00DD4633">
              <w:rPr>
                <w:noProof/>
                <w:webHidden/>
                <w:rtl/>
              </w:rPr>
              <w:t>5</w:t>
            </w:r>
            <w:r>
              <w:rPr>
                <w:noProof/>
                <w:webHidden/>
              </w:rPr>
              <w:fldChar w:fldCharType="end"/>
            </w:r>
          </w:hyperlink>
        </w:p>
        <w:p w:rsidR="00EF018C" w:rsidRDefault="00C67E61" w:rsidP="00416FE2">
          <w:pPr>
            <w:pStyle w:val="TOC1"/>
            <w:rPr>
              <w:rFonts w:asciiTheme="minorHAnsi" w:eastAsiaTheme="minorEastAsia" w:hAnsiTheme="minorHAnsi" w:cstheme="minorBidi"/>
              <w:b w:val="0"/>
              <w:bCs w:val="0"/>
              <w:sz w:val="22"/>
              <w:szCs w:val="22"/>
              <w:lang w:bidi="ar-SA"/>
            </w:rPr>
          </w:pPr>
          <w:hyperlink w:anchor="_Toc337793" w:history="1">
            <w:r w:rsidR="00EF018C" w:rsidRPr="00973A87">
              <w:rPr>
                <w:rStyle w:val="Hyperlink"/>
                <w:rtl/>
              </w:rPr>
              <w:t>هـ - أنشطة الإرشاد الأكاديمي والدعم الطلابي:</w:t>
            </w:r>
            <w:r w:rsidR="00EF018C">
              <w:rPr>
                <w:webHidden/>
              </w:rPr>
              <w:tab/>
            </w:r>
            <w:r>
              <w:rPr>
                <w:webHidden/>
              </w:rPr>
              <w:fldChar w:fldCharType="begin"/>
            </w:r>
            <w:r w:rsidR="00EF018C">
              <w:rPr>
                <w:webHidden/>
              </w:rPr>
              <w:instrText xml:space="preserve"> PAGEREF _Toc337793 \h </w:instrText>
            </w:r>
            <w:r>
              <w:rPr>
                <w:webHidden/>
              </w:rPr>
            </w:r>
            <w:r>
              <w:rPr>
                <w:webHidden/>
              </w:rPr>
              <w:fldChar w:fldCharType="separate"/>
            </w:r>
            <w:r w:rsidR="00DD4633">
              <w:rPr>
                <w:webHidden/>
                <w:rtl/>
              </w:rPr>
              <w:t>5</w:t>
            </w:r>
            <w:r>
              <w:rPr>
                <w:webHidden/>
              </w:rPr>
              <w:fldChar w:fldCharType="end"/>
            </w:r>
          </w:hyperlink>
        </w:p>
        <w:p w:rsidR="00EF018C" w:rsidRDefault="00C67E61" w:rsidP="00416FE2">
          <w:pPr>
            <w:pStyle w:val="TOC1"/>
            <w:rPr>
              <w:rFonts w:asciiTheme="minorHAnsi" w:eastAsiaTheme="minorEastAsia" w:hAnsiTheme="minorHAnsi" w:cstheme="minorBidi"/>
              <w:b w:val="0"/>
              <w:bCs w:val="0"/>
              <w:sz w:val="22"/>
              <w:szCs w:val="22"/>
              <w:lang w:bidi="ar-SA"/>
            </w:rPr>
          </w:pPr>
          <w:hyperlink w:anchor="_Toc337794" w:history="1">
            <w:r w:rsidR="00EF018C" w:rsidRPr="00973A87">
              <w:rPr>
                <w:rStyle w:val="Hyperlink"/>
                <w:rtl/>
              </w:rPr>
              <w:t>و – مصادر التعلم والمرافق:</w:t>
            </w:r>
            <w:r w:rsidR="00EF018C">
              <w:rPr>
                <w:webHidden/>
              </w:rPr>
              <w:tab/>
            </w:r>
            <w:r>
              <w:rPr>
                <w:webHidden/>
              </w:rPr>
              <w:fldChar w:fldCharType="begin"/>
            </w:r>
            <w:r w:rsidR="00EF018C">
              <w:rPr>
                <w:webHidden/>
              </w:rPr>
              <w:instrText xml:space="preserve"> PAGEREF _Toc337794 \h </w:instrText>
            </w:r>
            <w:r>
              <w:rPr>
                <w:webHidden/>
              </w:rPr>
            </w:r>
            <w:r>
              <w:rPr>
                <w:webHidden/>
              </w:rPr>
              <w:fldChar w:fldCharType="separate"/>
            </w:r>
            <w:r w:rsidR="00DD4633">
              <w:rPr>
                <w:webHidden/>
                <w:rtl/>
              </w:rPr>
              <w:t>5</w:t>
            </w:r>
            <w:r>
              <w:rPr>
                <w:webHidden/>
              </w:rPr>
              <w:fldChar w:fldCharType="end"/>
            </w:r>
          </w:hyperlink>
        </w:p>
        <w:p w:rsidR="00EF018C" w:rsidRDefault="00C67E61" w:rsidP="00416FE2">
          <w:pPr>
            <w:pStyle w:val="TOC2"/>
            <w:tabs>
              <w:tab w:val="right" w:leader="dot" w:pos="9345"/>
            </w:tabs>
            <w:bidi/>
            <w:rPr>
              <w:rFonts w:asciiTheme="minorHAnsi" w:eastAsiaTheme="minorEastAsia" w:hAnsiTheme="minorHAnsi" w:cstheme="minorBidi"/>
              <w:noProof/>
              <w:sz w:val="22"/>
              <w:szCs w:val="22"/>
            </w:rPr>
          </w:pPr>
          <w:hyperlink w:anchor="_Toc337795" w:history="1">
            <w:r w:rsidR="00EF018C" w:rsidRPr="00973A87">
              <w:rPr>
                <w:rStyle w:val="Hyperlink"/>
                <w:noProof/>
                <w:rtl/>
              </w:rPr>
              <w:t>1. قائمة مصادر التعلم:</w:t>
            </w:r>
            <w:r w:rsidR="00EF018C">
              <w:rPr>
                <w:noProof/>
                <w:webHidden/>
              </w:rPr>
              <w:tab/>
            </w:r>
            <w:r>
              <w:rPr>
                <w:noProof/>
                <w:webHidden/>
              </w:rPr>
              <w:fldChar w:fldCharType="begin"/>
            </w:r>
            <w:r w:rsidR="00EF018C">
              <w:rPr>
                <w:noProof/>
                <w:webHidden/>
              </w:rPr>
              <w:instrText xml:space="preserve"> PAGEREF _Toc337795 \h </w:instrText>
            </w:r>
            <w:r>
              <w:rPr>
                <w:noProof/>
                <w:webHidden/>
              </w:rPr>
            </w:r>
            <w:r>
              <w:rPr>
                <w:noProof/>
                <w:webHidden/>
              </w:rPr>
              <w:fldChar w:fldCharType="separate"/>
            </w:r>
            <w:r w:rsidR="00DD4633">
              <w:rPr>
                <w:noProof/>
                <w:webHidden/>
                <w:rtl/>
              </w:rPr>
              <w:t>5</w:t>
            </w:r>
            <w:r>
              <w:rPr>
                <w:noProof/>
                <w:webHidden/>
              </w:rPr>
              <w:fldChar w:fldCharType="end"/>
            </w:r>
          </w:hyperlink>
        </w:p>
        <w:p w:rsidR="00EF018C" w:rsidRDefault="00C67E61" w:rsidP="00416FE2">
          <w:pPr>
            <w:pStyle w:val="TOC2"/>
            <w:tabs>
              <w:tab w:val="right" w:leader="dot" w:pos="9345"/>
            </w:tabs>
            <w:bidi/>
            <w:rPr>
              <w:rFonts w:asciiTheme="minorHAnsi" w:eastAsiaTheme="minorEastAsia" w:hAnsiTheme="minorHAnsi" w:cstheme="minorBidi"/>
              <w:noProof/>
              <w:sz w:val="22"/>
              <w:szCs w:val="22"/>
            </w:rPr>
          </w:pPr>
          <w:hyperlink w:anchor="_Toc337796" w:history="1">
            <w:r w:rsidR="00EF018C" w:rsidRPr="00973A87">
              <w:rPr>
                <w:rStyle w:val="Hyperlink"/>
                <w:noProof/>
                <w:rtl/>
              </w:rPr>
              <w:t>2. المرافق والتجهيزات المطلوبة:</w:t>
            </w:r>
            <w:r w:rsidR="00EF018C">
              <w:rPr>
                <w:noProof/>
                <w:webHidden/>
              </w:rPr>
              <w:tab/>
            </w:r>
            <w:r>
              <w:rPr>
                <w:noProof/>
                <w:webHidden/>
              </w:rPr>
              <w:fldChar w:fldCharType="begin"/>
            </w:r>
            <w:r w:rsidR="00EF018C">
              <w:rPr>
                <w:noProof/>
                <w:webHidden/>
              </w:rPr>
              <w:instrText xml:space="preserve"> PAGEREF _Toc337796 \h </w:instrText>
            </w:r>
            <w:r>
              <w:rPr>
                <w:noProof/>
                <w:webHidden/>
              </w:rPr>
            </w:r>
            <w:r>
              <w:rPr>
                <w:noProof/>
                <w:webHidden/>
              </w:rPr>
              <w:fldChar w:fldCharType="separate"/>
            </w:r>
            <w:r w:rsidR="00DD4633">
              <w:rPr>
                <w:noProof/>
                <w:webHidden/>
                <w:rtl/>
              </w:rPr>
              <w:t>5</w:t>
            </w:r>
            <w:r>
              <w:rPr>
                <w:noProof/>
                <w:webHidden/>
              </w:rPr>
              <w:fldChar w:fldCharType="end"/>
            </w:r>
          </w:hyperlink>
        </w:p>
        <w:p w:rsidR="00EF018C" w:rsidRDefault="00C67E61" w:rsidP="00416FE2">
          <w:pPr>
            <w:pStyle w:val="TOC1"/>
            <w:rPr>
              <w:rFonts w:asciiTheme="minorHAnsi" w:eastAsiaTheme="minorEastAsia" w:hAnsiTheme="minorHAnsi" w:cstheme="minorBidi"/>
              <w:b w:val="0"/>
              <w:bCs w:val="0"/>
              <w:sz w:val="22"/>
              <w:szCs w:val="22"/>
              <w:lang w:bidi="ar-SA"/>
            </w:rPr>
          </w:pPr>
          <w:hyperlink w:anchor="_Toc337797" w:history="1">
            <w:r w:rsidR="00EF018C" w:rsidRPr="00973A87">
              <w:rPr>
                <w:rStyle w:val="Hyperlink"/>
                <w:rtl/>
              </w:rPr>
              <w:t>ز. تقويم جودة المقرر:</w:t>
            </w:r>
            <w:r w:rsidR="00EF018C">
              <w:rPr>
                <w:webHidden/>
              </w:rPr>
              <w:tab/>
            </w:r>
            <w:r>
              <w:rPr>
                <w:webHidden/>
              </w:rPr>
              <w:fldChar w:fldCharType="begin"/>
            </w:r>
            <w:r w:rsidR="00EF018C">
              <w:rPr>
                <w:webHidden/>
              </w:rPr>
              <w:instrText xml:space="preserve"> PAGEREF _Toc337797 \h </w:instrText>
            </w:r>
            <w:r>
              <w:rPr>
                <w:webHidden/>
              </w:rPr>
            </w:r>
            <w:r>
              <w:rPr>
                <w:webHidden/>
              </w:rPr>
              <w:fldChar w:fldCharType="separate"/>
            </w:r>
            <w:r w:rsidR="00DD4633">
              <w:rPr>
                <w:webHidden/>
                <w:rtl/>
              </w:rPr>
              <w:t>6</w:t>
            </w:r>
            <w:r>
              <w:rPr>
                <w:webHidden/>
              </w:rPr>
              <w:fldChar w:fldCharType="end"/>
            </w:r>
          </w:hyperlink>
        </w:p>
        <w:p w:rsidR="00EF018C" w:rsidRDefault="00C67E61" w:rsidP="00416FE2">
          <w:pPr>
            <w:pStyle w:val="TOC1"/>
            <w:rPr>
              <w:rFonts w:asciiTheme="minorHAnsi" w:eastAsiaTheme="minorEastAsia" w:hAnsiTheme="minorHAnsi" w:cstheme="minorBidi"/>
              <w:b w:val="0"/>
              <w:bCs w:val="0"/>
              <w:sz w:val="22"/>
              <w:szCs w:val="22"/>
              <w:lang w:bidi="ar-SA"/>
            </w:rPr>
          </w:pPr>
          <w:hyperlink w:anchor="_Toc337798" w:history="1">
            <w:r w:rsidR="00EF018C" w:rsidRPr="00973A87">
              <w:rPr>
                <w:rStyle w:val="Hyperlink"/>
                <w:rtl/>
              </w:rPr>
              <w:t>ح. اعتماد التوصيف</w:t>
            </w:r>
            <w:r w:rsidR="00EF018C">
              <w:rPr>
                <w:webHidden/>
              </w:rPr>
              <w:tab/>
            </w:r>
            <w:r>
              <w:rPr>
                <w:webHidden/>
              </w:rPr>
              <w:fldChar w:fldCharType="begin"/>
            </w:r>
            <w:r w:rsidR="00EF018C">
              <w:rPr>
                <w:webHidden/>
              </w:rPr>
              <w:instrText xml:space="preserve"> PAGEREF _Toc337798 \h </w:instrText>
            </w:r>
            <w:r>
              <w:rPr>
                <w:webHidden/>
              </w:rPr>
            </w:r>
            <w:r>
              <w:rPr>
                <w:webHidden/>
              </w:rPr>
              <w:fldChar w:fldCharType="separate"/>
            </w:r>
            <w:r w:rsidR="00DD4633">
              <w:rPr>
                <w:webHidden/>
                <w:rtl/>
              </w:rPr>
              <w:t>6</w:t>
            </w:r>
            <w:r>
              <w:rPr>
                <w:webHidden/>
              </w:rPr>
              <w:fldChar w:fldCharType="end"/>
            </w:r>
          </w:hyperlink>
        </w:p>
        <w:p w:rsidR="00F06DEC" w:rsidRPr="005D2DDD" w:rsidRDefault="00C67E61" w:rsidP="00416FE2">
          <w:pPr>
            <w:bidi/>
            <w:jc w:val="right"/>
          </w:pPr>
          <w:r w:rsidRPr="0070541C">
            <w:rPr>
              <w:rFonts w:asciiTheme="majorBidi" w:hAnsiTheme="majorBidi" w:cstheme="majorBidi"/>
              <w:b/>
              <w:bCs/>
              <w:lang w:val="ar-SA"/>
            </w:rPr>
            <w:fldChar w:fldCharType="end"/>
          </w:r>
        </w:p>
      </w:sdtContent>
    </w:sdt>
    <w:p w:rsidR="008A5F1E" w:rsidRPr="005D2DDD" w:rsidRDefault="00860622" w:rsidP="00416FE2">
      <w:pPr>
        <w:pStyle w:val="Heading1"/>
      </w:pPr>
      <w:r w:rsidRPr="005D2DDD">
        <w:rPr>
          <w:sz w:val="26"/>
          <w:szCs w:val="26"/>
        </w:rPr>
        <w:br w:type="page"/>
      </w:r>
      <w:bookmarkStart w:id="0" w:name="_Toc526247378"/>
      <w:bookmarkStart w:id="1" w:name="_Toc337784"/>
      <w:r w:rsidR="00D03EC4" w:rsidRPr="005D2DDD">
        <w:rPr>
          <w:rtl/>
        </w:rPr>
        <w:lastRenderedPageBreak/>
        <w:t xml:space="preserve">أ. </w:t>
      </w:r>
      <w:r w:rsidR="000819F2" w:rsidRPr="005D2DDD">
        <w:rPr>
          <w:rtl/>
        </w:rPr>
        <w:t xml:space="preserve">التعريف بالمقرر </w:t>
      </w:r>
      <w:r w:rsidR="009076D2" w:rsidRPr="005D2DDD">
        <w:rPr>
          <w:rtl/>
        </w:rPr>
        <w:t>الدراسي:</w:t>
      </w:r>
      <w:bookmarkEnd w:id="0"/>
      <w:bookmarkEnd w:id="1"/>
    </w:p>
    <w:tbl>
      <w:tblPr>
        <w:bidiVisual/>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tblPr>
      <w:tblGrid>
        <w:gridCol w:w="470"/>
        <w:gridCol w:w="709"/>
        <w:gridCol w:w="874"/>
        <w:gridCol w:w="54"/>
        <w:gridCol w:w="213"/>
        <w:gridCol w:w="179"/>
        <w:gridCol w:w="273"/>
        <w:gridCol w:w="512"/>
        <w:gridCol w:w="273"/>
        <w:gridCol w:w="692"/>
        <w:gridCol w:w="349"/>
        <w:gridCol w:w="205"/>
        <w:gridCol w:w="438"/>
        <w:gridCol w:w="274"/>
        <w:gridCol w:w="1989"/>
        <w:gridCol w:w="274"/>
        <w:gridCol w:w="1793"/>
      </w:tblGrid>
      <w:tr w:rsidR="00D36735" w:rsidRPr="005D2DDD" w:rsidTr="00550C20">
        <w:trPr>
          <w:jc w:val="center"/>
        </w:trPr>
        <w:tc>
          <w:tcPr>
            <w:tcW w:w="1111" w:type="pct"/>
            <w:gridSpan w:val="4"/>
            <w:tcBorders>
              <w:bottom w:val="single" w:sz="8" w:space="0" w:color="auto"/>
              <w:right w:val="nil"/>
            </w:tcBorders>
          </w:tcPr>
          <w:p w:rsidR="00D36735" w:rsidRPr="005D2DDD" w:rsidRDefault="00F87C26" w:rsidP="00416FE2">
            <w:pPr>
              <w:bidi/>
              <w:rPr>
                <w:rFonts w:asciiTheme="majorBidi" w:hAnsiTheme="majorBidi" w:cstheme="majorBidi"/>
                <w:b/>
                <w:bCs/>
                <w:sz w:val="26"/>
                <w:szCs w:val="26"/>
                <w:rtl/>
                <w:lang w:bidi="ar-EG"/>
              </w:rPr>
            </w:pPr>
            <w:bookmarkStart w:id="2" w:name="_Hlk523907061"/>
            <w:r w:rsidRPr="005D2DDD">
              <w:rPr>
                <w:rFonts w:asciiTheme="majorBidi" w:hAnsiTheme="majorBidi" w:cstheme="majorBidi"/>
                <w:b/>
                <w:bCs/>
                <w:sz w:val="26"/>
                <w:szCs w:val="26"/>
                <w:rtl/>
                <w:lang w:bidi="ar-EG"/>
              </w:rPr>
              <w:t xml:space="preserve">1. </w:t>
            </w:r>
            <w:r w:rsidR="000819F2" w:rsidRPr="005D2DDD">
              <w:rPr>
                <w:rFonts w:asciiTheme="majorBidi" w:hAnsiTheme="majorBidi" w:cstheme="majorBidi"/>
                <w:b/>
                <w:bCs/>
                <w:sz w:val="26"/>
                <w:szCs w:val="26"/>
                <w:rtl/>
                <w:lang w:bidi="ar-EG"/>
              </w:rPr>
              <w:t xml:space="preserve">الساعات </w:t>
            </w:r>
            <w:r w:rsidR="009076D2" w:rsidRPr="005D2DDD">
              <w:rPr>
                <w:rFonts w:asciiTheme="majorBidi" w:hAnsiTheme="majorBidi" w:cstheme="majorBidi"/>
                <w:b/>
                <w:bCs/>
                <w:sz w:val="26"/>
                <w:szCs w:val="26"/>
                <w:rtl/>
                <w:lang w:bidi="ar-EG"/>
              </w:rPr>
              <w:t>المعتمدة:</w:t>
            </w:r>
          </w:p>
        </w:tc>
        <w:tc>
          <w:tcPr>
            <w:tcW w:w="3889" w:type="pct"/>
            <w:gridSpan w:val="13"/>
            <w:tcBorders>
              <w:left w:val="nil"/>
              <w:bottom w:val="single" w:sz="8" w:space="0" w:color="auto"/>
            </w:tcBorders>
          </w:tcPr>
          <w:p w:rsidR="00807FAF" w:rsidRPr="003302F2" w:rsidRDefault="008374CF" w:rsidP="00416FE2">
            <w:pPr>
              <w:bidi/>
              <w:rPr>
                <w:rFonts w:asciiTheme="majorBidi" w:hAnsiTheme="majorBidi" w:cstheme="majorBidi"/>
                <w:b/>
                <w:bCs/>
                <w:rtl/>
                <w:lang w:bidi="ar-EG"/>
              </w:rPr>
            </w:pPr>
            <w:r w:rsidRPr="00167D79">
              <w:rPr>
                <w:rFonts w:asciiTheme="majorBidi" w:hAnsiTheme="majorBidi" w:cstheme="majorBidi" w:hint="cs"/>
                <w:b/>
                <w:bCs/>
                <w:sz w:val="26"/>
                <w:szCs w:val="26"/>
                <w:rtl/>
                <w:lang w:bidi="ar-EG"/>
              </w:rPr>
              <w:t>3 ساعات</w:t>
            </w:r>
          </w:p>
        </w:tc>
      </w:tr>
      <w:tr w:rsidR="009141C1" w:rsidRPr="005D2DDD" w:rsidTr="005C735D">
        <w:trPr>
          <w:jc w:val="center"/>
        </w:trPr>
        <w:tc>
          <w:tcPr>
            <w:tcW w:w="5000" w:type="pct"/>
            <w:gridSpan w:val="17"/>
            <w:tcBorders>
              <w:top w:val="single" w:sz="8" w:space="0" w:color="auto"/>
              <w:bottom w:val="nil"/>
            </w:tcBorders>
            <w:vAlign w:val="center"/>
          </w:tcPr>
          <w:p w:rsidR="004951FF" w:rsidRPr="003302F2" w:rsidRDefault="00F87C26" w:rsidP="00416FE2">
            <w:pPr>
              <w:bidi/>
              <w:rPr>
                <w:rFonts w:asciiTheme="majorBidi" w:hAnsiTheme="majorBidi" w:cstheme="majorBidi"/>
                <w:b/>
                <w:bCs/>
                <w:rtl/>
                <w:lang w:bidi="ar-EG"/>
              </w:rPr>
            </w:pPr>
            <w:r w:rsidRPr="003302F2">
              <w:rPr>
                <w:rFonts w:asciiTheme="majorBidi" w:hAnsiTheme="majorBidi" w:cstheme="majorBidi"/>
                <w:b/>
                <w:bCs/>
                <w:sz w:val="26"/>
                <w:szCs w:val="26"/>
                <w:rtl/>
                <w:lang w:bidi="ar-EG"/>
              </w:rPr>
              <w:t xml:space="preserve">2. </w:t>
            </w:r>
            <w:r w:rsidR="000819F2" w:rsidRPr="003302F2">
              <w:rPr>
                <w:rFonts w:asciiTheme="majorBidi" w:hAnsiTheme="majorBidi" w:cstheme="majorBidi"/>
                <w:b/>
                <w:bCs/>
                <w:sz w:val="26"/>
                <w:szCs w:val="26"/>
                <w:rtl/>
                <w:lang w:bidi="ar-EG"/>
              </w:rPr>
              <w:t xml:space="preserve">نوع </w:t>
            </w:r>
            <w:r w:rsidR="009076D2" w:rsidRPr="003302F2">
              <w:rPr>
                <w:rFonts w:asciiTheme="majorBidi" w:hAnsiTheme="majorBidi" w:cstheme="majorBidi"/>
                <w:b/>
                <w:bCs/>
                <w:sz w:val="26"/>
                <w:szCs w:val="26"/>
                <w:rtl/>
                <w:lang w:bidi="ar-EG"/>
              </w:rPr>
              <w:t>المقرر</w:t>
            </w:r>
          </w:p>
        </w:tc>
      </w:tr>
      <w:tr w:rsidR="005C735D" w:rsidRPr="005D2DDD" w:rsidTr="00550C20">
        <w:trPr>
          <w:trHeight w:val="283"/>
          <w:jc w:val="center"/>
        </w:trPr>
        <w:tc>
          <w:tcPr>
            <w:tcW w:w="248" w:type="pct"/>
            <w:tcBorders>
              <w:top w:val="nil"/>
              <w:bottom w:val="nil"/>
              <w:right w:val="nil"/>
            </w:tcBorders>
            <w:vAlign w:val="center"/>
          </w:tcPr>
          <w:p w:rsidR="00A506A9" w:rsidRPr="005D2DDD" w:rsidRDefault="00A506A9" w:rsidP="00416FE2">
            <w:pPr>
              <w:bidi/>
              <w:rPr>
                <w:rFonts w:asciiTheme="majorBidi" w:hAnsiTheme="majorBidi" w:cstheme="majorBidi"/>
                <w:b/>
                <w:bCs/>
                <w:lang w:bidi="ar-EG"/>
              </w:rPr>
            </w:pPr>
            <w:r>
              <w:rPr>
                <w:rFonts w:asciiTheme="majorBidi" w:hAnsiTheme="majorBidi" w:cstheme="majorBidi" w:hint="cs"/>
                <w:b/>
                <w:bCs/>
                <w:rtl/>
                <w:lang w:bidi="ar-EG"/>
              </w:rPr>
              <w:t>أ.</w:t>
            </w:r>
          </w:p>
        </w:tc>
        <w:tc>
          <w:tcPr>
            <w:tcW w:w="832" w:type="pct"/>
            <w:gridSpan w:val="2"/>
            <w:tcBorders>
              <w:top w:val="nil"/>
              <w:left w:val="nil"/>
              <w:bottom w:val="nil"/>
              <w:right w:val="single" w:sz="4" w:space="0" w:color="auto"/>
            </w:tcBorders>
            <w:vAlign w:val="center"/>
          </w:tcPr>
          <w:p w:rsidR="00A506A9" w:rsidRPr="00BC10EA" w:rsidRDefault="00A506A9" w:rsidP="00416FE2">
            <w:pPr>
              <w:bidi/>
              <w:jc w:val="right"/>
              <w:rPr>
                <w:rFonts w:asciiTheme="majorBidi" w:hAnsiTheme="majorBidi" w:cstheme="majorBidi"/>
                <w:b/>
                <w:bCs/>
                <w:rtl/>
                <w:lang w:bidi="ar-EG"/>
              </w:rPr>
            </w:pPr>
            <w:r w:rsidRPr="003302F2">
              <w:rPr>
                <w:rFonts w:asciiTheme="majorBidi" w:hAnsiTheme="majorBidi" w:cstheme="majorBidi"/>
                <w:sz w:val="20"/>
                <w:szCs w:val="20"/>
                <w:rtl/>
                <w:lang w:bidi="ar-EG"/>
              </w:rPr>
              <w:t>متطلب جامعة</w:t>
            </w:r>
          </w:p>
        </w:tc>
        <w:tc>
          <w:tcPr>
            <w:tcW w:w="145" w:type="pct"/>
            <w:gridSpan w:val="2"/>
            <w:tcBorders>
              <w:top w:val="single" w:sz="4" w:space="0" w:color="auto"/>
              <w:left w:val="single" w:sz="4" w:space="0" w:color="auto"/>
              <w:bottom w:val="single" w:sz="4" w:space="0" w:color="auto"/>
              <w:right w:val="single" w:sz="4" w:space="0" w:color="auto"/>
            </w:tcBorders>
            <w:vAlign w:val="center"/>
          </w:tcPr>
          <w:p w:rsidR="00A506A9" w:rsidRPr="005D2DDD" w:rsidRDefault="00A506A9" w:rsidP="00416FE2">
            <w:pPr>
              <w:bidi/>
              <w:rPr>
                <w:rFonts w:asciiTheme="majorBidi" w:hAnsiTheme="majorBidi" w:cstheme="majorBidi"/>
                <w:b/>
                <w:bCs/>
              </w:rPr>
            </w:pPr>
          </w:p>
        </w:tc>
        <w:tc>
          <w:tcPr>
            <w:tcW w:w="511" w:type="pct"/>
            <w:gridSpan w:val="3"/>
            <w:tcBorders>
              <w:top w:val="nil"/>
              <w:left w:val="single" w:sz="4" w:space="0" w:color="auto"/>
              <w:bottom w:val="nil"/>
              <w:right w:val="single" w:sz="4" w:space="0" w:color="auto"/>
            </w:tcBorders>
            <w:vAlign w:val="center"/>
          </w:tcPr>
          <w:p w:rsidR="00A506A9" w:rsidRPr="005D2DDD" w:rsidRDefault="00A506A9" w:rsidP="00416FE2">
            <w:pPr>
              <w:bidi/>
              <w:jc w:val="right"/>
              <w:rPr>
                <w:rFonts w:asciiTheme="majorBidi" w:hAnsiTheme="majorBidi" w:cstheme="majorBidi"/>
                <w:b/>
                <w:bCs/>
              </w:rPr>
            </w:pPr>
            <w:r w:rsidRPr="003302F2">
              <w:rPr>
                <w:rFonts w:asciiTheme="majorBidi" w:hAnsiTheme="majorBidi" w:cstheme="majorBidi"/>
                <w:sz w:val="20"/>
                <w:szCs w:val="20"/>
                <w:rtl/>
                <w:lang w:bidi="ar-EG"/>
              </w:rPr>
              <w:t>متطلب ك</w:t>
            </w:r>
            <w:r w:rsidRPr="00A506A9">
              <w:rPr>
                <w:rFonts w:asciiTheme="majorBidi" w:hAnsiTheme="majorBidi" w:cstheme="majorBidi"/>
                <w:sz w:val="20"/>
                <w:szCs w:val="20"/>
                <w:rtl/>
                <w:lang w:bidi="ar-EG"/>
              </w:rPr>
              <w:t>لية</w:t>
            </w:r>
          </w:p>
        </w:tc>
        <w:tc>
          <w:tcPr>
            <w:tcW w:w="145" w:type="pct"/>
            <w:tcBorders>
              <w:top w:val="single" w:sz="4" w:space="0" w:color="auto"/>
              <w:left w:val="single" w:sz="4" w:space="0" w:color="auto"/>
              <w:bottom w:val="single" w:sz="4" w:space="0" w:color="auto"/>
              <w:right w:val="single" w:sz="4" w:space="0" w:color="auto"/>
            </w:tcBorders>
            <w:vAlign w:val="center"/>
          </w:tcPr>
          <w:p w:rsidR="00A506A9" w:rsidRPr="005D2DDD" w:rsidRDefault="00A506A9" w:rsidP="00416FE2">
            <w:pPr>
              <w:bidi/>
              <w:rPr>
                <w:rFonts w:asciiTheme="majorBidi" w:hAnsiTheme="majorBidi" w:cstheme="majorBidi"/>
                <w:b/>
                <w:bCs/>
              </w:rPr>
            </w:pPr>
          </w:p>
        </w:tc>
        <w:tc>
          <w:tcPr>
            <w:tcW w:w="849" w:type="pct"/>
            <w:gridSpan w:val="4"/>
            <w:tcBorders>
              <w:top w:val="nil"/>
              <w:left w:val="single" w:sz="4" w:space="0" w:color="auto"/>
              <w:bottom w:val="nil"/>
              <w:right w:val="single" w:sz="4" w:space="0" w:color="auto"/>
            </w:tcBorders>
            <w:vAlign w:val="center"/>
          </w:tcPr>
          <w:p w:rsidR="00A506A9" w:rsidRPr="003302F2" w:rsidRDefault="00A506A9" w:rsidP="00416FE2">
            <w:pPr>
              <w:bidi/>
              <w:jc w:val="right"/>
              <w:rPr>
                <w:rFonts w:asciiTheme="majorBidi" w:hAnsiTheme="majorBidi" w:cstheme="majorBidi"/>
                <w:sz w:val="18"/>
                <w:szCs w:val="18"/>
                <w:rtl/>
                <w:lang w:bidi="ar-EG"/>
              </w:rPr>
            </w:pPr>
            <w:r w:rsidRPr="003302F2">
              <w:rPr>
                <w:rFonts w:asciiTheme="majorBidi" w:hAnsiTheme="majorBidi" w:cstheme="majorBidi"/>
                <w:sz w:val="20"/>
                <w:szCs w:val="20"/>
                <w:rtl/>
                <w:lang w:bidi="ar-EG"/>
              </w:rPr>
              <w:t>متطلب قسم</w:t>
            </w:r>
          </w:p>
        </w:tc>
        <w:tc>
          <w:tcPr>
            <w:tcW w:w="145" w:type="pct"/>
            <w:tcBorders>
              <w:top w:val="single" w:sz="4" w:space="0" w:color="auto"/>
              <w:left w:val="single" w:sz="4" w:space="0" w:color="auto"/>
              <w:bottom w:val="single" w:sz="4" w:space="0" w:color="auto"/>
              <w:right w:val="single" w:sz="4" w:space="0" w:color="auto"/>
            </w:tcBorders>
            <w:vAlign w:val="center"/>
          </w:tcPr>
          <w:p w:rsidR="00A506A9" w:rsidRPr="005D2DDD" w:rsidRDefault="00A506A9" w:rsidP="00416FE2">
            <w:pPr>
              <w:bidi/>
              <w:rPr>
                <w:rFonts w:asciiTheme="majorBidi" w:hAnsiTheme="majorBidi" w:cstheme="majorBidi"/>
                <w:b/>
                <w:bCs/>
              </w:rPr>
            </w:pPr>
          </w:p>
        </w:tc>
        <w:tc>
          <w:tcPr>
            <w:tcW w:w="1041" w:type="pct"/>
            <w:tcBorders>
              <w:top w:val="nil"/>
              <w:left w:val="single" w:sz="4" w:space="0" w:color="auto"/>
              <w:bottom w:val="nil"/>
              <w:right w:val="single" w:sz="4" w:space="0" w:color="auto"/>
            </w:tcBorders>
            <w:vAlign w:val="center"/>
          </w:tcPr>
          <w:p w:rsidR="00A506A9" w:rsidRPr="00BC10EA" w:rsidRDefault="00A506A9" w:rsidP="00416FE2">
            <w:pPr>
              <w:bidi/>
              <w:jc w:val="right"/>
              <w:rPr>
                <w:rFonts w:asciiTheme="majorBidi" w:hAnsiTheme="majorBidi" w:cstheme="majorBidi"/>
                <w:b/>
                <w:bCs/>
                <w:highlight w:val="yellow"/>
              </w:rPr>
            </w:pPr>
            <w:r w:rsidRPr="003302F2">
              <w:rPr>
                <w:rFonts w:asciiTheme="majorBidi" w:hAnsiTheme="majorBidi" w:cstheme="majorBidi" w:hint="cs"/>
                <w:sz w:val="18"/>
                <w:szCs w:val="18"/>
                <w:rtl/>
                <w:lang w:bidi="ar-EG"/>
              </w:rPr>
              <w:t>أخرى</w:t>
            </w:r>
          </w:p>
        </w:tc>
        <w:tc>
          <w:tcPr>
            <w:tcW w:w="145" w:type="pct"/>
            <w:tcBorders>
              <w:top w:val="single" w:sz="4" w:space="0" w:color="auto"/>
              <w:left w:val="single" w:sz="4" w:space="0" w:color="auto"/>
              <w:bottom w:val="single" w:sz="4" w:space="0" w:color="auto"/>
              <w:right w:val="single" w:sz="4" w:space="0" w:color="auto"/>
            </w:tcBorders>
            <w:vAlign w:val="center"/>
          </w:tcPr>
          <w:p w:rsidR="00A506A9" w:rsidRPr="00BC10EA" w:rsidRDefault="00A506A9" w:rsidP="00416FE2">
            <w:pPr>
              <w:bidi/>
              <w:rPr>
                <w:rFonts w:asciiTheme="majorBidi" w:hAnsiTheme="majorBidi" w:cstheme="majorBidi"/>
                <w:b/>
                <w:bCs/>
                <w:highlight w:val="yellow"/>
              </w:rPr>
            </w:pPr>
          </w:p>
        </w:tc>
        <w:tc>
          <w:tcPr>
            <w:tcW w:w="937" w:type="pct"/>
            <w:tcBorders>
              <w:top w:val="nil"/>
              <w:left w:val="single" w:sz="4" w:space="0" w:color="auto"/>
              <w:bottom w:val="nil"/>
            </w:tcBorders>
            <w:vAlign w:val="center"/>
          </w:tcPr>
          <w:p w:rsidR="00A506A9" w:rsidRPr="00BC10EA" w:rsidRDefault="00A506A9" w:rsidP="00416FE2">
            <w:pPr>
              <w:bidi/>
              <w:rPr>
                <w:rFonts w:asciiTheme="majorBidi" w:hAnsiTheme="majorBidi" w:cstheme="majorBidi"/>
                <w:b/>
                <w:bCs/>
                <w:highlight w:val="yellow"/>
                <w:lang w:bidi="ar-EG"/>
              </w:rPr>
            </w:pPr>
          </w:p>
        </w:tc>
      </w:tr>
      <w:tr w:rsidR="005C735D" w:rsidRPr="005D2DDD" w:rsidTr="00550C20">
        <w:trPr>
          <w:trHeight w:val="283"/>
          <w:jc w:val="center"/>
        </w:trPr>
        <w:tc>
          <w:tcPr>
            <w:tcW w:w="621" w:type="pct"/>
            <w:gridSpan w:val="2"/>
            <w:tcBorders>
              <w:top w:val="nil"/>
              <w:bottom w:val="single" w:sz="8" w:space="0" w:color="auto"/>
              <w:right w:val="nil"/>
            </w:tcBorders>
            <w:vAlign w:val="center"/>
          </w:tcPr>
          <w:p w:rsidR="005C6B5C" w:rsidRPr="005D2DDD" w:rsidRDefault="00807FAF" w:rsidP="00416FE2">
            <w:pPr>
              <w:bidi/>
              <w:rPr>
                <w:rFonts w:asciiTheme="majorBidi" w:hAnsiTheme="majorBidi" w:cstheme="majorBidi"/>
                <w:b/>
                <w:bCs/>
              </w:rPr>
            </w:pPr>
            <w:r>
              <w:rPr>
                <w:rFonts w:asciiTheme="majorBidi" w:hAnsiTheme="majorBidi" w:cstheme="majorBidi" w:hint="cs"/>
                <w:b/>
                <w:bCs/>
                <w:rtl/>
              </w:rPr>
              <w:t>ب.</w:t>
            </w:r>
          </w:p>
        </w:tc>
        <w:tc>
          <w:tcPr>
            <w:tcW w:w="700" w:type="pct"/>
            <w:gridSpan w:val="4"/>
            <w:tcBorders>
              <w:top w:val="nil"/>
              <w:left w:val="nil"/>
              <w:bottom w:val="single" w:sz="8" w:space="0" w:color="auto"/>
              <w:right w:val="single" w:sz="4" w:space="0" w:color="auto"/>
            </w:tcBorders>
            <w:vAlign w:val="center"/>
          </w:tcPr>
          <w:p w:rsidR="005C6B5C" w:rsidRPr="003302F2" w:rsidRDefault="009076D2" w:rsidP="00416FE2">
            <w:pPr>
              <w:bidi/>
              <w:jc w:val="right"/>
              <w:rPr>
                <w:rFonts w:asciiTheme="majorBidi" w:hAnsiTheme="majorBidi" w:cstheme="majorBidi"/>
                <w:b/>
                <w:bCs/>
                <w:rtl/>
                <w:lang w:bidi="ar-EG"/>
              </w:rPr>
            </w:pPr>
            <w:r w:rsidRPr="003302F2">
              <w:rPr>
                <w:rFonts w:asciiTheme="majorBidi" w:hAnsiTheme="majorBidi" w:cstheme="majorBidi"/>
                <w:sz w:val="20"/>
                <w:szCs w:val="20"/>
                <w:rtl/>
                <w:lang w:bidi="ar-EG"/>
              </w:rPr>
              <w:t>إجباري</w:t>
            </w:r>
          </w:p>
        </w:tc>
        <w:tc>
          <w:tcPr>
            <w:tcW w:w="145" w:type="pct"/>
            <w:tcBorders>
              <w:top w:val="single" w:sz="4" w:space="0" w:color="auto"/>
              <w:left w:val="single" w:sz="4" w:space="0" w:color="auto"/>
              <w:bottom w:val="single" w:sz="8" w:space="0" w:color="auto"/>
              <w:right w:val="single" w:sz="4" w:space="0" w:color="auto"/>
            </w:tcBorders>
            <w:vAlign w:val="center"/>
          </w:tcPr>
          <w:p w:rsidR="005C6B5C" w:rsidRPr="005D2DDD" w:rsidRDefault="005C6B5C" w:rsidP="00416FE2">
            <w:pPr>
              <w:bidi/>
              <w:rPr>
                <w:rFonts w:asciiTheme="majorBidi" w:hAnsiTheme="majorBidi" w:cstheme="majorBidi"/>
                <w:b/>
                <w:bCs/>
                <w:lang w:bidi="ar-EG"/>
              </w:rPr>
            </w:pPr>
          </w:p>
        </w:tc>
        <w:tc>
          <w:tcPr>
            <w:tcW w:w="779" w:type="pct"/>
            <w:gridSpan w:val="3"/>
            <w:tcBorders>
              <w:top w:val="nil"/>
              <w:left w:val="single" w:sz="4" w:space="0" w:color="auto"/>
              <w:bottom w:val="single" w:sz="8" w:space="0" w:color="auto"/>
              <w:right w:val="single" w:sz="4" w:space="0" w:color="auto"/>
            </w:tcBorders>
            <w:vAlign w:val="center"/>
          </w:tcPr>
          <w:p w:rsidR="005C6B5C" w:rsidRPr="003302F2" w:rsidRDefault="009076D2" w:rsidP="00416FE2">
            <w:pPr>
              <w:bidi/>
              <w:jc w:val="right"/>
              <w:rPr>
                <w:rFonts w:asciiTheme="majorBidi" w:hAnsiTheme="majorBidi" w:cstheme="majorBidi"/>
                <w:b/>
                <w:bCs/>
                <w:rtl/>
                <w:lang w:bidi="ar-EG"/>
              </w:rPr>
            </w:pPr>
            <w:r w:rsidRPr="003302F2">
              <w:rPr>
                <w:rFonts w:asciiTheme="majorBidi" w:hAnsiTheme="majorBidi" w:cstheme="majorBidi"/>
                <w:sz w:val="20"/>
                <w:szCs w:val="20"/>
                <w:rtl/>
                <w:lang w:bidi="ar-EG"/>
              </w:rPr>
              <w:t>اختياري</w:t>
            </w:r>
          </w:p>
        </w:tc>
        <w:tc>
          <w:tcPr>
            <w:tcW w:w="145" w:type="pct"/>
            <w:tcBorders>
              <w:top w:val="single" w:sz="4" w:space="0" w:color="auto"/>
              <w:left w:val="single" w:sz="4" w:space="0" w:color="auto"/>
              <w:bottom w:val="single" w:sz="8" w:space="0" w:color="auto"/>
              <w:right w:val="single" w:sz="4" w:space="0" w:color="auto"/>
            </w:tcBorders>
            <w:vAlign w:val="center"/>
          </w:tcPr>
          <w:p w:rsidR="005C6B5C" w:rsidRPr="003302F2" w:rsidRDefault="008374CF" w:rsidP="00416FE2">
            <w:pPr>
              <w:bidi/>
              <w:rPr>
                <w:rFonts w:asciiTheme="majorBidi" w:hAnsiTheme="majorBidi" w:cstheme="majorBidi"/>
                <w:b/>
                <w:bCs/>
                <w:rtl/>
              </w:rPr>
            </w:pPr>
            <w:r>
              <w:rPr>
                <w:rFonts w:asciiTheme="majorBidi" w:hAnsiTheme="majorBidi" w:cstheme="majorBidi"/>
                <w:b/>
                <w:bCs/>
                <w:rtl/>
              </w:rPr>
              <w:t>√</w:t>
            </w:r>
          </w:p>
        </w:tc>
        <w:tc>
          <w:tcPr>
            <w:tcW w:w="2609" w:type="pct"/>
            <w:gridSpan w:val="6"/>
            <w:tcBorders>
              <w:top w:val="nil"/>
              <w:left w:val="single" w:sz="4" w:space="0" w:color="auto"/>
              <w:bottom w:val="single" w:sz="8" w:space="0" w:color="auto"/>
            </w:tcBorders>
            <w:vAlign w:val="center"/>
          </w:tcPr>
          <w:p w:rsidR="005C6B5C" w:rsidRPr="003302F2" w:rsidRDefault="005C6B5C" w:rsidP="00416FE2">
            <w:pPr>
              <w:bidi/>
              <w:rPr>
                <w:rFonts w:asciiTheme="majorBidi" w:hAnsiTheme="majorBidi" w:cstheme="majorBidi"/>
                <w:b/>
                <w:bCs/>
              </w:rPr>
            </w:pPr>
          </w:p>
        </w:tc>
      </w:tr>
      <w:tr w:rsidR="00C537CB" w:rsidRPr="005D2DDD" w:rsidTr="00550C20">
        <w:trPr>
          <w:trHeight w:val="340"/>
          <w:jc w:val="center"/>
        </w:trPr>
        <w:tc>
          <w:tcPr>
            <w:tcW w:w="2499" w:type="pct"/>
            <w:gridSpan w:val="12"/>
            <w:tcBorders>
              <w:top w:val="single" w:sz="8" w:space="0" w:color="auto"/>
              <w:bottom w:val="single" w:sz="8" w:space="0" w:color="auto"/>
              <w:right w:val="nil"/>
            </w:tcBorders>
          </w:tcPr>
          <w:p w:rsidR="00C537CB" w:rsidRPr="003302F2" w:rsidRDefault="00F87C26" w:rsidP="00416FE2">
            <w:pPr>
              <w:bidi/>
              <w:rPr>
                <w:rFonts w:asciiTheme="majorBidi" w:hAnsiTheme="majorBidi" w:cstheme="majorBidi"/>
                <w:b/>
                <w:bCs/>
                <w:rtl/>
                <w:lang w:bidi="ar-EG"/>
              </w:rPr>
            </w:pPr>
            <w:r w:rsidRPr="003302F2">
              <w:rPr>
                <w:rFonts w:asciiTheme="majorBidi" w:hAnsiTheme="majorBidi" w:cstheme="majorBidi"/>
                <w:b/>
                <w:bCs/>
                <w:sz w:val="26"/>
                <w:szCs w:val="26"/>
                <w:rtl/>
                <w:lang w:bidi="ar-EG"/>
              </w:rPr>
              <w:t xml:space="preserve">3. </w:t>
            </w:r>
            <w:r w:rsidR="00F95A87" w:rsidRPr="003302F2">
              <w:rPr>
                <w:rFonts w:asciiTheme="majorBidi" w:hAnsiTheme="majorBidi" w:cstheme="majorBidi" w:hint="cs"/>
                <w:b/>
                <w:bCs/>
                <w:sz w:val="26"/>
                <w:szCs w:val="26"/>
                <w:rtl/>
                <w:lang w:bidi="ar-EG"/>
              </w:rPr>
              <w:t>السنة</w:t>
            </w:r>
            <w:r w:rsidR="00AA647B" w:rsidRPr="003302F2">
              <w:rPr>
                <w:rFonts w:asciiTheme="majorBidi" w:hAnsiTheme="majorBidi" w:cstheme="majorBidi"/>
                <w:b/>
                <w:bCs/>
                <w:sz w:val="26"/>
                <w:szCs w:val="26"/>
                <w:rtl/>
                <w:lang w:bidi="ar-EG"/>
              </w:rPr>
              <w:t xml:space="preserve"> / المستوى </w:t>
            </w:r>
            <w:r w:rsidR="00F95A87" w:rsidRPr="003302F2">
              <w:rPr>
                <w:rFonts w:asciiTheme="majorBidi" w:hAnsiTheme="majorBidi" w:cstheme="majorBidi" w:hint="cs"/>
                <w:b/>
                <w:bCs/>
                <w:sz w:val="26"/>
                <w:szCs w:val="26"/>
                <w:rtl/>
                <w:lang w:bidi="ar-EG"/>
              </w:rPr>
              <w:t>الذي</w:t>
            </w:r>
            <w:r w:rsidR="00AA647B" w:rsidRPr="003302F2">
              <w:rPr>
                <w:rFonts w:asciiTheme="majorBidi" w:hAnsiTheme="majorBidi" w:cstheme="majorBidi"/>
                <w:b/>
                <w:bCs/>
                <w:sz w:val="26"/>
                <w:szCs w:val="26"/>
                <w:rtl/>
                <w:lang w:bidi="ar-EG"/>
              </w:rPr>
              <w:t xml:space="preserve"> يقدم فيه المقرر</w:t>
            </w:r>
          </w:p>
        </w:tc>
        <w:tc>
          <w:tcPr>
            <w:tcW w:w="2501" w:type="pct"/>
            <w:gridSpan w:val="5"/>
            <w:tcBorders>
              <w:top w:val="single" w:sz="8" w:space="0" w:color="auto"/>
              <w:left w:val="nil"/>
              <w:bottom w:val="single" w:sz="8" w:space="0" w:color="auto"/>
            </w:tcBorders>
          </w:tcPr>
          <w:p w:rsidR="00C537CB" w:rsidRPr="003302F2" w:rsidRDefault="00C537CB" w:rsidP="00416FE2">
            <w:pPr>
              <w:bidi/>
              <w:rPr>
                <w:rFonts w:asciiTheme="majorBidi" w:hAnsiTheme="majorBidi" w:cstheme="majorBidi"/>
                <w:b/>
                <w:bCs/>
                <w:rtl/>
                <w:lang w:bidi="ar-EG"/>
              </w:rPr>
            </w:pPr>
          </w:p>
        </w:tc>
      </w:tr>
      <w:tr w:rsidR="00550C20" w:rsidRPr="005D2DDD" w:rsidTr="005C2847">
        <w:trPr>
          <w:trHeight w:val="871"/>
          <w:jc w:val="center"/>
        </w:trPr>
        <w:tc>
          <w:tcPr>
            <w:tcW w:w="5000" w:type="pct"/>
            <w:gridSpan w:val="17"/>
            <w:tcBorders>
              <w:top w:val="single" w:sz="8" w:space="0" w:color="auto"/>
            </w:tcBorders>
          </w:tcPr>
          <w:p w:rsidR="00550C20" w:rsidRPr="003302F2" w:rsidRDefault="00550C20" w:rsidP="00416FE2">
            <w:pPr>
              <w:bidi/>
              <w:rPr>
                <w:rFonts w:asciiTheme="majorBidi" w:hAnsiTheme="majorBidi" w:cstheme="majorBidi"/>
                <w:b/>
                <w:bCs/>
                <w:rtl/>
                <w:lang w:bidi="ar-EG"/>
              </w:rPr>
            </w:pPr>
            <w:r w:rsidRPr="003302F2">
              <w:rPr>
                <w:rFonts w:asciiTheme="majorBidi" w:hAnsiTheme="majorBidi" w:cstheme="majorBidi"/>
                <w:b/>
                <w:bCs/>
                <w:rtl/>
                <w:lang w:bidi="ar-EG"/>
              </w:rPr>
              <w:t>4</w:t>
            </w:r>
            <w:r w:rsidRPr="003302F2">
              <w:rPr>
                <w:rFonts w:asciiTheme="majorBidi" w:hAnsiTheme="majorBidi" w:cstheme="majorBidi"/>
                <w:b/>
                <w:bCs/>
                <w:sz w:val="26"/>
                <w:szCs w:val="26"/>
                <w:rtl/>
                <w:lang w:bidi="ar-EG"/>
              </w:rPr>
              <w:t xml:space="preserve">. المتطلبات السابقة لهذا المقرر </w:t>
            </w:r>
            <w:r w:rsidRPr="003302F2">
              <w:rPr>
                <w:rFonts w:asciiTheme="majorBidi" w:hAnsiTheme="majorBidi" w:cstheme="majorBidi"/>
                <w:sz w:val="20"/>
                <w:szCs w:val="20"/>
                <w:rtl/>
                <w:lang w:bidi="ar-EG"/>
              </w:rPr>
              <w:t>(</w:t>
            </w:r>
            <w:r w:rsidRPr="003302F2">
              <w:rPr>
                <w:rFonts w:asciiTheme="majorBidi" w:hAnsiTheme="majorBidi" w:cstheme="majorBidi" w:hint="cs"/>
                <w:sz w:val="20"/>
                <w:szCs w:val="20"/>
                <w:rtl/>
                <w:lang w:bidi="ar-EG"/>
              </w:rPr>
              <w:t>إن</w:t>
            </w:r>
            <w:r w:rsidRPr="003302F2">
              <w:rPr>
                <w:rFonts w:asciiTheme="majorBidi" w:hAnsiTheme="majorBidi" w:cstheme="majorBidi"/>
                <w:sz w:val="20"/>
                <w:szCs w:val="20"/>
                <w:rtl/>
                <w:lang w:bidi="ar-EG"/>
              </w:rPr>
              <w:t xml:space="preserve"> وجدت)</w:t>
            </w:r>
          </w:p>
          <w:p w:rsidR="00550C20" w:rsidRPr="003302F2" w:rsidRDefault="008374CF" w:rsidP="00416FE2">
            <w:pPr>
              <w:bidi/>
              <w:rPr>
                <w:rFonts w:asciiTheme="majorBidi" w:hAnsiTheme="majorBidi" w:cstheme="majorBidi"/>
              </w:rPr>
            </w:pPr>
            <w:r>
              <w:t>FIN 210</w:t>
            </w:r>
          </w:p>
          <w:p w:rsidR="00550C20" w:rsidRPr="003302F2" w:rsidRDefault="00550C20" w:rsidP="00416FE2">
            <w:pPr>
              <w:bidi/>
              <w:rPr>
                <w:rFonts w:asciiTheme="majorBidi" w:hAnsiTheme="majorBidi" w:cstheme="majorBidi" w:hint="cs"/>
                <w:b/>
                <w:bCs/>
                <w:rtl/>
              </w:rPr>
            </w:pPr>
          </w:p>
        </w:tc>
      </w:tr>
      <w:tr w:rsidR="00C537CB" w:rsidRPr="005D2DDD" w:rsidTr="005C735D">
        <w:trPr>
          <w:jc w:val="center"/>
        </w:trPr>
        <w:tc>
          <w:tcPr>
            <w:tcW w:w="5000" w:type="pct"/>
            <w:gridSpan w:val="17"/>
            <w:tcBorders>
              <w:top w:val="single" w:sz="8" w:space="0" w:color="auto"/>
              <w:bottom w:val="nil"/>
            </w:tcBorders>
          </w:tcPr>
          <w:p w:rsidR="00C537CB" w:rsidRPr="003302F2" w:rsidRDefault="0081562B" w:rsidP="00416FE2">
            <w:pPr>
              <w:bidi/>
              <w:rPr>
                <w:rFonts w:asciiTheme="majorBidi" w:hAnsiTheme="majorBidi" w:cstheme="majorBidi"/>
                <w:b/>
                <w:bCs/>
                <w:rtl/>
                <w:lang w:bidi="ar-EG"/>
              </w:rPr>
            </w:pPr>
            <w:r w:rsidRPr="003302F2">
              <w:rPr>
                <w:rFonts w:asciiTheme="majorBidi" w:hAnsiTheme="majorBidi" w:cstheme="majorBidi"/>
                <w:b/>
                <w:bCs/>
                <w:sz w:val="26"/>
                <w:szCs w:val="26"/>
                <w:rtl/>
                <w:lang w:bidi="ar-EG"/>
              </w:rPr>
              <w:t xml:space="preserve">5. </w:t>
            </w:r>
            <w:r w:rsidR="00AA647B" w:rsidRPr="003302F2">
              <w:rPr>
                <w:rFonts w:asciiTheme="majorBidi" w:hAnsiTheme="majorBidi" w:cstheme="majorBidi"/>
                <w:b/>
                <w:bCs/>
                <w:sz w:val="26"/>
                <w:szCs w:val="26"/>
                <w:rtl/>
                <w:lang w:bidi="ar-EG"/>
              </w:rPr>
              <w:t xml:space="preserve">المتطلبات المتزامنة مع هذا المقرر </w:t>
            </w:r>
            <w:r w:rsidR="009076D2" w:rsidRPr="003302F2">
              <w:rPr>
                <w:rFonts w:asciiTheme="majorBidi" w:hAnsiTheme="majorBidi" w:cstheme="majorBidi"/>
                <w:sz w:val="20"/>
                <w:szCs w:val="20"/>
                <w:rtl/>
                <w:lang w:bidi="ar-EG"/>
              </w:rPr>
              <w:t>(إن</w:t>
            </w:r>
            <w:r w:rsidR="008374CF">
              <w:rPr>
                <w:rFonts w:asciiTheme="majorBidi" w:hAnsiTheme="majorBidi" w:cstheme="majorBidi" w:hint="cs"/>
                <w:sz w:val="20"/>
                <w:szCs w:val="20"/>
                <w:rtl/>
                <w:lang w:bidi="ar-EG"/>
              </w:rPr>
              <w:t xml:space="preserve"> </w:t>
            </w:r>
            <w:r w:rsidR="009076D2" w:rsidRPr="003302F2">
              <w:rPr>
                <w:rFonts w:asciiTheme="majorBidi" w:hAnsiTheme="majorBidi" w:cstheme="majorBidi"/>
                <w:sz w:val="20"/>
                <w:szCs w:val="20"/>
                <w:rtl/>
                <w:lang w:bidi="ar-EG"/>
              </w:rPr>
              <w:t>وجدت)</w:t>
            </w:r>
          </w:p>
        </w:tc>
      </w:tr>
      <w:tr w:rsidR="00DA55B2" w:rsidRPr="005D2DDD" w:rsidTr="005C735D">
        <w:trPr>
          <w:jc w:val="center"/>
        </w:trPr>
        <w:tc>
          <w:tcPr>
            <w:tcW w:w="5000" w:type="pct"/>
            <w:gridSpan w:val="17"/>
            <w:tcBorders>
              <w:top w:val="nil"/>
            </w:tcBorders>
          </w:tcPr>
          <w:p w:rsidR="00DA55B2" w:rsidRDefault="00DA55B2" w:rsidP="00416FE2">
            <w:pPr>
              <w:bidi/>
              <w:rPr>
                <w:rFonts w:asciiTheme="majorBidi" w:hAnsiTheme="majorBidi" w:cstheme="majorBidi"/>
              </w:rPr>
            </w:pPr>
          </w:p>
          <w:p w:rsidR="00807FAF" w:rsidRPr="005D2DDD" w:rsidRDefault="00B4077F" w:rsidP="00416FE2">
            <w:pPr>
              <w:bidi/>
              <w:rPr>
                <w:rFonts w:asciiTheme="majorBidi" w:hAnsiTheme="majorBidi" w:cstheme="majorBidi"/>
                <w:b/>
                <w:bCs/>
              </w:rPr>
            </w:pPr>
            <w:r>
              <w:rPr>
                <w:rFonts w:asciiTheme="majorBidi" w:hAnsiTheme="majorBidi" w:cstheme="majorBidi" w:hint="cs"/>
                <w:b/>
                <w:bCs/>
                <w:rtl/>
              </w:rPr>
              <w:t>لا يوجد</w:t>
            </w:r>
          </w:p>
        </w:tc>
      </w:tr>
      <w:bookmarkEnd w:id="2"/>
    </w:tbl>
    <w:p w:rsidR="005C6B5C" w:rsidRPr="005D2DDD" w:rsidRDefault="005C6B5C" w:rsidP="00416FE2">
      <w:pPr>
        <w:bidi/>
        <w:rPr>
          <w:rFonts w:asciiTheme="majorBidi" w:hAnsiTheme="majorBidi" w:cstheme="majorBidi"/>
          <w:b/>
          <w:bCs/>
          <w:lang w:bidi="ar-EG"/>
        </w:rPr>
      </w:pPr>
    </w:p>
    <w:p w:rsidR="00D47214" w:rsidRPr="00EF018C" w:rsidRDefault="00D47214" w:rsidP="00416FE2">
      <w:pPr>
        <w:pStyle w:val="NoSpacing"/>
        <w:bidi/>
        <w:rPr>
          <w:sz w:val="22"/>
          <w:szCs w:val="22"/>
        </w:rPr>
      </w:pPr>
      <w:bookmarkStart w:id="3" w:name="_Toc526247385"/>
      <w:bookmarkStart w:id="4" w:name="_Toc523814307"/>
      <w:r w:rsidRPr="00C541FF">
        <w:rPr>
          <w:rFonts w:hint="cs"/>
          <w:sz w:val="26"/>
          <w:szCs w:val="26"/>
          <w:rtl/>
        </w:rPr>
        <w:t>6</w:t>
      </w:r>
      <w:r w:rsidRPr="00EF018C">
        <w:rPr>
          <w:rFonts w:asciiTheme="majorBidi" w:hAnsiTheme="majorBidi" w:cstheme="majorBidi" w:hint="cs"/>
          <w:b/>
          <w:bCs/>
          <w:sz w:val="26"/>
          <w:szCs w:val="26"/>
          <w:rtl/>
          <w:lang w:bidi="ar-EG"/>
        </w:rPr>
        <w:t xml:space="preserve">. </w:t>
      </w:r>
      <w:r w:rsidRPr="00EF018C">
        <w:rPr>
          <w:rFonts w:asciiTheme="majorBidi" w:hAnsiTheme="majorBidi" w:cstheme="majorBidi"/>
          <w:b/>
          <w:bCs/>
          <w:sz w:val="26"/>
          <w:szCs w:val="26"/>
          <w:rtl/>
          <w:lang w:bidi="ar-EG"/>
        </w:rPr>
        <w:t xml:space="preserve">نمط الدراسة </w:t>
      </w:r>
      <w:r w:rsidRPr="00EF018C">
        <w:rPr>
          <w:sz w:val="20"/>
          <w:szCs w:val="20"/>
          <w:rtl/>
        </w:rPr>
        <w:t>(اختر كل ما ينطبق)</w:t>
      </w:r>
      <w:bookmarkEnd w:id="3"/>
    </w:p>
    <w:tbl>
      <w:tblPr>
        <w:bidiVisual/>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749"/>
        <w:gridCol w:w="4014"/>
        <w:gridCol w:w="2404"/>
        <w:gridCol w:w="2404"/>
      </w:tblGrid>
      <w:tr w:rsidR="00D47214" w:rsidRPr="005D2DDD" w:rsidTr="00D95105">
        <w:trPr>
          <w:tblHeader/>
          <w:jc w:val="center"/>
        </w:trPr>
        <w:tc>
          <w:tcPr>
            <w:tcW w:w="749" w:type="dxa"/>
            <w:tcBorders>
              <w:top w:val="single" w:sz="12" w:space="0" w:color="auto"/>
              <w:bottom w:val="single" w:sz="8" w:space="0" w:color="auto"/>
              <w:right w:val="single" w:sz="8" w:space="0" w:color="auto"/>
            </w:tcBorders>
            <w:shd w:val="clear" w:color="auto" w:fill="D6E3BC" w:themeFill="accent3" w:themeFillTint="66"/>
            <w:vAlign w:val="center"/>
          </w:tcPr>
          <w:p w:rsidR="00D47214" w:rsidRPr="005D2DDD" w:rsidRDefault="00D47214" w:rsidP="00416FE2">
            <w:pPr>
              <w:bidi/>
              <w:jc w:val="center"/>
              <w:rPr>
                <w:rFonts w:asciiTheme="majorBidi" w:hAnsiTheme="majorBidi" w:cstheme="majorBidi"/>
                <w:b/>
                <w:bCs/>
                <w:rtl/>
                <w:lang w:bidi="ar-EG"/>
              </w:rPr>
            </w:pPr>
            <w:r w:rsidRPr="005D2DDD">
              <w:rPr>
                <w:rFonts w:asciiTheme="majorBidi" w:hAnsiTheme="majorBidi" w:cstheme="majorBidi" w:hint="cs"/>
                <w:b/>
                <w:bCs/>
                <w:rtl/>
                <w:lang w:bidi="ar-EG"/>
              </w:rPr>
              <w:t>م</w:t>
            </w:r>
          </w:p>
        </w:tc>
        <w:tc>
          <w:tcPr>
            <w:tcW w:w="4014"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rsidR="00D47214" w:rsidRPr="005D2DDD" w:rsidRDefault="00D47214" w:rsidP="00416FE2">
            <w:pPr>
              <w:bidi/>
              <w:jc w:val="center"/>
              <w:rPr>
                <w:rFonts w:asciiTheme="majorBidi" w:hAnsiTheme="majorBidi" w:cstheme="majorBidi"/>
                <w:b/>
                <w:bCs/>
                <w:lang w:bidi="ar-EG"/>
              </w:rPr>
            </w:pPr>
            <w:r w:rsidRPr="005D2DDD">
              <w:rPr>
                <w:rFonts w:asciiTheme="majorBidi" w:hAnsiTheme="majorBidi" w:cstheme="majorBidi" w:hint="cs"/>
                <w:b/>
                <w:bCs/>
                <w:rtl/>
                <w:lang w:bidi="ar-EG"/>
              </w:rPr>
              <w:t>نمط</w:t>
            </w:r>
            <w:r w:rsidRPr="005D2DDD">
              <w:rPr>
                <w:rFonts w:asciiTheme="majorBidi" w:hAnsiTheme="majorBidi" w:cstheme="majorBidi"/>
                <w:b/>
                <w:bCs/>
                <w:rtl/>
                <w:lang w:bidi="ar-EG"/>
              </w:rPr>
              <w:t xml:space="preserve"> الدراسة</w:t>
            </w:r>
          </w:p>
        </w:tc>
        <w:tc>
          <w:tcPr>
            <w:tcW w:w="2404"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rsidR="00D47214" w:rsidRPr="005D2DDD" w:rsidRDefault="00D47214" w:rsidP="00416FE2">
            <w:pPr>
              <w:bidi/>
              <w:jc w:val="center"/>
              <w:rPr>
                <w:rFonts w:asciiTheme="majorBidi" w:hAnsiTheme="majorBidi" w:cstheme="majorBidi"/>
                <w:lang w:bidi="ar-EG"/>
              </w:rPr>
            </w:pPr>
            <w:r w:rsidRPr="005D2DDD">
              <w:rPr>
                <w:rFonts w:asciiTheme="majorBidi" w:hAnsiTheme="majorBidi" w:cstheme="majorBidi"/>
                <w:b/>
                <w:bCs/>
                <w:rtl/>
                <w:lang w:bidi="ar-EG"/>
              </w:rPr>
              <w:t>عدد الساعات التدريسية</w:t>
            </w:r>
          </w:p>
        </w:tc>
        <w:tc>
          <w:tcPr>
            <w:tcW w:w="2404" w:type="dxa"/>
            <w:tcBorders>
              <w:top w:val="single" w:sz="12" w:space="0" w:color="auto"/>
              <w:left w:val="single" w:sz="8" w:space="0" w:color="auto"/>
              <w:bottom w:val="single" w:sz="8" w:space="0" w:color="auto"/>
            </w:tcBorders>
            <w:shd w:val="clear" w:color="auto" w:fill="D6E3BC" w:themeFill="accent3" w:themeFillTint="66"/>
            <w:vAlign w:val="center"/>
          </w:tcPr>
          <w:p w:rsidR="00D47214" w:rsidRPr="005D2DDD" w:rsidRDefault="00D47214" w:rsidP="00416FE2">
            <w:pPr>
              <w:bidi/>
              <w:jc w:val="center"/>
              <w:rPr>
                <w:rFonts w:asciiTheme="majorBidi" w:hAnsiTheme="majorBidi" w:cstheme="majorBidi"/>
                <w:lang w:bidi="ar-EG"/>
              </w:rPr>
            </w:pPr>
            <w:r w:rsidRPr="005D2DDD">
              <w:rPr>
                <w:rFonts w:asciiTheme="majorBidi" w:hAnsiTheme="majorBidi" w:cstheme="majorBidi"/>
                <w:b/>
                <w:bCs/>
                <w:rtl/>
                <w:lang w:bidi="ar-EG"/>
              </w:rPr>
              <w:t xml:space="preserve">النسبة </w:t>
            </w:r>
          </w:p>
        </w:tc>
      </w:tr>
      <w:tr w:rsidR="00B4077F" w:rsidRPr="005D2DDD" w:rsidTr="00D95105">
        <w:trPr>
          <w:trHeight w:val="260"/>
          <w:jc w:val="center"/>
        </w:trPr>
        <w:tc>
          <w:tcPr>
            <w:tcW w:w="749" w:type="dxa"/>
            <w:tcBorders>
              <w:top w:val="single" w:sz="8" w:space="0" w:color="auto"/>
              <w:bottom w:val="dashSmallGap" w:sz="4" w:space="0" w:color="auto"/>
              <w:right w:val="single" w:sz="8" w:space="0" w:color="auto"/>
            </w:tcBorders>
            <w:vAlign w:val="center"/>
          </w:tcPr>
          <w:p w:rsidR="00B4077F" w:rsidRPr="005D2DDD" w:rsidRDefault="00B4077F" w:rsidP="00416FE2">
            <w:pPr>
              <w:bidi/>
              <w:jc w:val="center"/>
              <w:rPr>
                <w:rFonts w:asciiTheme="majorBidi" w:hAnsiTheme="majorBidi" w:cstheme="majorBidi"/>
                <w:b/>
                <w:bCs/>
                <w:sz w:val="22"/>
                <w:szCs w:val="22"/>
              </w:rPr>
            </w:pPr>
            <w:r w:rsidRPr="005D2DDD">
              <w:rPr>
                <w:rFonts w:asciiTheme="majorBidi" w:hAnsiTheme="majorBidi" w:cstheme="majorBidi"/>
                <w:b/>
                <w:bCs/>
                <w:sz w:val="22"/>
                <w:szCs w:val="22"/>
              </w:rPr>
              <w:t>1</w:t>
            </w:r>
          </w:p>
        </w:tc>
        <w:tc>
          <w:tcPr>
            <w:tcW w:w="4014" w:type="dxa"/>
            <w:tcBorders>
              <w:top w:val="single" w:sz="8" w:space="0" w:color="auto"/>
              <w:left w:val="single" w:sz="8" w:space="0" w:color="auto"/>
              <w:bottom w:val="dashSmallGap" w:sz="4" w:space="0" w:color="auto"/>
              <w:right w:val="single" w:sz="8" w:space="0" w:color="auto"/>
            </w:tcBorders>
          </w:tcPr>
          <w:p w:rsidR="00B4077F" w:rsidRPr="005D2DDD" w:rsidRDefault="00B4077F" w:rsidP="00416FE2">
            <w:pPr>
              <w:bidi/>
              <w:rPr>
                <w:rFonts w:asciiTheme="majorBidi" w:hAnsiTheme="majorBidi" w:cstheme="majorBidi"/>
                <w:b/>
                <w:bCs/>
                <w:rtl/>
                <w:lang w:bidi="ar-EG"/>
              </w:rPr>
            </w:pPr>
            <w:r w:rsidRPr="005D2DDD">
              <w:rPr>
                <w:rFonts w:asciiTheme="majorBidi" w:hAnsiTheme="majorBidi" w:cstheme="majorBidi"/>
                <w:b/>
                <w:bCs/>
                <w:rtl/>
                <w:lang w:bidi="ar-EG"/>
              </w:rPr>
              <w:t>المحاضرات التقليدية</w:t>
            </w:r>
          </w:p>
        </w:tc>
        <w:tc>
          <w:tcPr>
            <w:tcW w:w="2404" w:type="dxa"/>
            <w:tcBorders>
              <w:top w:val="single" w:sz="8" w:space="0" w:color="auto"/>
              <w:left w:val="single" w:sz="8" w:space="0" w:color="auto"/>
              <w:bottom w:val="dashSmallGap" w:sz="4" w:space="0" w:color="auto"/>
              <w:right w:val="single" w:sz="8" w:space="0" w:color="auto"/>
            </w:tcBorders>
            <w:vAlign w:val="center"/>
          </w:tcPr>
          <w:p w:rsidR="00B4077F" w:rsidRPr="00167D79" w:rsidRDefault="00B4077F" w:rsidP="005C2847">
            <w:pPr>
              <w:bidi/>
              <w:jc w:val="center"/>
              <w:rPr>
                <w:rFonts w:asciiTheme="majorBidi" w:hAnsiTheme="majorBidi" w:cstheme="majorBidi"/>
              </w:rPr>
            </w:pPr>
            <w:r w:rsidRPr="00167D79">
              <w:rPr>
                <w:rFonts w:asciiTheme="majorBidi" w:hAnsiTheme="majorBidi" w:cstheme="majorBidi" w:hint="cs"/>
                <w:rtl/>
              </w:rPr>
              <w:t>30</w:t>
            </w:r>
          </w:p>
        </w:tc>
        <w:tc>
          <w:tcPr>
            <w:tcW w:w="2404" w:type="dxa"/>
            <w:tcBorders>
              <w:top w:val="single" w:sz="8" w:space="0" w:color="auto"/>
              <w:left w:val="single" w:sz="8" w:space="0" w:color="auto"/>
              <w:bottom w:val="dashSmallGap" w:sz="4" w:space="0" w:color="auto"/>
            </w:tcBorders>
            <w:vAlign w:val="center"/>
          </w:tcPr>
          <w:p w:rsidR="00B4077F" w:rsidRPr="00167D79" w:rsidRDefault="00B4077F" w:rsidP="005C2847">
            <w:pPr>
              <w:bidi/>
              <w:jc w:val="center"/>
              <w:rPr>
                <w:rFonts w:asciiTheme="majorBidi" w:hAnsiTheme="majorBidi" w:cstheme="majorBidi"/>
              </w:rPr>
            </w:pPr>
            <w:r w:rsidRPr="00167D79">
              <w:rPr>
                <w:rFonts w:asciiTheme="majorBidi" w:hAnsiTheme="majorBidi" w:cstheme="majorBidi" w:hint="cs"/>
                <w:rtl/>
              </w:rPr>
              <w:t>67%</w:t>
            </w:r>
          </w:p>
        </w:tc>
      </w:tr>
      <w:tr w:rsidR="00B4077F" w:rsidRPr="005D2DDD" w:rsidTr="00D95105">
        <w:trPr>
          <w:trHeight w:val="260"/>
          <w:jc w:val="center"/>
        </w:trPr>
        <w:tc>
          <w:tcPr>
            <w:tcW w:w="749" w:type="dxa"/>
            <w:tcBorders>
              <w:top w:val="dashSmallGap" w:sz="4" w:space="0" w:color="auto"/>
              <w:bottom w:val="dashSmallGap" w:sz="4" w:space="0" w:color="auto"/>
              <w:right w:val="single" w:sz="8" w:space="0" w:color="auto"/>
            </w:tcBorders>
            <w:vAlign w:val="center"/>
          </w:tcPr>
          <w:p w:rsidR="00B4077F" w:rsidRPr="005D2DDD" w:rsidRDefault="00B4077F" w:rsidP="00416FE2">
            <w:pPr>
              <w:bidi/>
              <w:jc w:val="center"/>
              <w:rPr>
                <w:rFonts w:asciiTheme="majorBidi" w:hAnsiTheme="majorBidi" w:cstheme="majorBidi"/>
                <w:b/>
                <w:bCs/>
                <w:sz w:val="22"/>
                <w:szCs w:val="22"/>
              </w:rPr>
            </w:pPr>
            <w:r w:rsidRPr="005D2DDD">
              <w:rPr>
                <w:rFonts w:asciiTheme="majorBidi" w:hAnsiTheme="majorBidi" w:cstheme="majorBidi"/>
                <w:b/>
                <w:bCs/>
                <w:sz w:val="22"/>
                <w:szCs w:val="22"/>
              </w:rPr>
              <w:t>2</w:t>
            </w:r>
          </w:p>
        </w:tc>
        <w:tc>
          <w:tcPr>
            <w:tcW w:w="4014" w:type="dxa"/>
            <w:tcBorders>
              <w:top w:val="dashSmallGap" w:sz="4" w:space="0" w:color="auto"/>
              <w:left w:val="single" w:sz="8" w:space="0" w:color="auto"/>
              <w:bottom w:val="dashSmallGap" w:sz="4" w:space="0" w:color="auto"/>
              <w:right w:val="single" w:sz="8" w:space="0" w:color="auto"/>
            </w:tcBorders>
          </w:tcPr>
          <w:p w:rsidR="00B4077F" w:rsidRPr="005D2DDD" w:rsidRDefault="00B4077F" w:rsidP="00416FE2">
            <w:pPr>
              <w:bidi/>
              <w:rPr>
                <w:rFonts w:asciiTheme="majorBidi" w:hAnsiTheme="majorBidi" w:cstheme="majorBidi"/>
                <w:b/>
                <w:bCs/>
              </w:rPr>
            </w:pPr>
            <w:r w:rsidRPr="005D2DDD">
              <w:rPr>
                <w:rFonts w:asciiTheme="majorBidi" w:hAnsiTheme="majorBidi" w:cstheme="majorBidi"/>
                <w:b/>
                <w:bCs/>
                <w:rtl/>
              </w:rPr>
              <w:t xml:space="preserve">التعليم المدمج </w:t>
            </w:r>
          </w:p>
        </w:tc>
        <w:tc>
          <w:tcPr>
            <w:tcW w:w="2404" w:type="dxa"/>
            <w:tcBorders>
              <w:top w:val="dashSmallGap" w:sz="4" w:space="0" w:color="auto"/>
              <w:left w:val="single" w:sz="8" w:space="0" w:color="auto"/>
              <w:bottom w:val="dashSmallGap" w:sz="4" w:space="0" w:color="auto"/>
              <w:right w:val="single" w:sz="8" w:space="0" w:color="auto"/>
            </w:tcBorders>
            <w:vAlign w:val="center"/>
          </w:tcPr>
          <w:p w:rsidR="00B4077F" w:rsidRPr="00167D79" w:rsidRDefault="00B4077F" w:rsidP="005C2847">
            <w:pPr>
              <w:bidi/>
              <w:jc w:val="center"/>
              <w:rPr>
                <w:rFonts w:asciiTheme="majorBidi" w:hAnsiTheme="majorBidi" w:cstheme="majorBidi"/>
              </w:rPr>
            </w:pPr>
          </w:p>
        </w:tc>
        <w:tc>
          <w:tcPr>
            <w:tcW w:w="2404" w:type="dxa"/>
            <w:tcBorders>
              <w:top w:val="dashSmallGap" w:sz="4" w:space="0" w:color="auto"/>
              <w:left w:val="single" w:sz="8" w:space="0" w:color="auto"/>
              <w:bottom w:val="dashSmallGap" w:sz="4" w:space="0" w:color="auto"/>
            </w:tcBorders>
            <w:vAlign w:val="center"/>
          </w:tcPr>
          <w:p w:rsidR="00B4077F" w:rsidRPr="00167D79" w:rsidRDefault="00B4077F" w:rsidP="005C2847">
            <w:pPr>
              <w:bidi/>
              <w:jc w:val="center"/>
              <w:rPr>
                <w:rFonts w:asciiTheme="majorBidi" w:hAnsiTheme="majorBidi" w:cstheme="majorBidi"/>
              </w:rPr>
            </w:pPr>
          </w:p>
        </w:tc>
      </w:tr>
      <w:tr w:rsidR="00B4077F" w:rsidRPr="005D2DDD" w:rsidTr="00D95105">
        <w:trPr>
          <w:trHeight w:val="260"/>
          <w:jc w:val="center"/>
        </w:trPr>
        <w:tc>
          <w:tcPr>
            <w:tcW w:w="749" w:type="dxa"/>
            <w:tcBorders>
              <w:top w:val="dashSmallGap" w:sz="4" w:space="0" w:color="auto"/>
              <w:bottom w:val="dashSmallGap" w:sz="4" w:space="0" w:color="auto"/>
              <w:right w:val="single" w:sz="8" w:space="0" w:color="auto"/>
            </w:tcBorders>
            <w:vAlign w:val="center"/>
          </w:tcPr>
          <w:p w:rsidR="00B4077F" w:rsidRPr="005D2DDD" w:rsidRDefault="00B4077F" w:rsidP="00416FE2">
            <w:pPr>
              <w:bidi/>
              <w:jc w:val="center"/>
              <w:rPr>
                <w:rFonts w:asciiTheme="majorBidi" w:hAnsiTheme="majorBidi" w:cstheme="majorBidi"/>
                <w:b/>
                <w:bCs/>
                <w:sz w:val="22"/>
                <w:szCs w:val="22"/>
              </w:rPr>
            </w:pPr>
            <w:r w:rsidRPr="005D2DDD">
              <w:rPr>
                <w:rFonts w:asciiTheme="majorBidi" w:hAnsiTheme="majorBidi" w:cstheme="majorBidi"/>
                <w:b/>
                <w:bCs/>
                <w:sz w:val="22"/>
                <w:szCs w:val="22"/>
              </w:rPr>
              <w:t>3</w:t>
            </w:r>
          </w:p>
        </w:tc>
        <w:tc>
          <w:tcPr>
            <w:tcW w:w="4014" w:type="dxa"/>
            <w:tcBorders>
              <w:top w:val="dashSmallGap" w:sz="4" w:space="0" w:color="auto"/>
              <w:left w:val="single" w:sz="8" w:space="0" w:color="auto"/>
              <w:bottom w:val="dashSmallGap" w:sz="4" w:space="0" w:color="auto"/>
              <w:right w:val="single" w:sz="8" w:space="0" w:color="auto"/>
            </w:tcBorders>
          </w:tcPr>
          <w:p w:rsidR="00B4077F" w:rsidRPr="005D2DDD" w:rsidRDefault="00B4077F" w:rsidP="00416FE2">
            <w:pPr>
              <w:bidi/>
              <w:rPr>
                <w:rFonts w:asciiTheme="majorBidi" w:hAnsiTheme="majorBidi" w:cstheme="majorBidi"/>
                <w:b/>
                <w:bCs/>
              </w:rPr>
            </w:pPr>
            <w:r w:rsidRPr="005D2DDD">
              <w:rPr>
                <w:rFonts w:asciiTheme="majorBidi" w:hAnsiTheme="majorBidi" w:cstheme="majorBidi"/>
                <w:b/>
                <w:bCs/>
                <w:rtl/>
              </w:rPr>
              <w:t xml:space="preserve">التعليم </w:t>
            </w:r>
            <w:r w:rsidRPr="005D2DDD">
              <w:rPr>
                <w:rFonts w:asciiTheme="majorBidi" w:hAnsiTheme="majorBidi" w:cstheme="majorBidi" w:hint="cs"/>
                <w:b/>
                <w:bCs/>
                <w:rtl/>
              </w:rPr>
              <w:t>الإلكتروني</w:t>
            </w:r>
          </w:p>
        </w:tc>
        <w:tc>
          <w:tcPr>
            <w:tcW w:w="2404" w:type="dxa"/>
            <w:tcBorders>
              <w:top w:val="dashSmallGap" w:sz="4" w:space="0" w:color="auto"/>
              <w:left w:val="single" w:sz="8" w:space="0" w:color="auto"/>
              <w:bottom w:val="dashSmallGap" w:sz="4" w:space="0" w:color="auto"/>
              <w:right w:val="single" w:sz="8" w:space="0" w:color="auto"/>
            </w:tcBorders>
            <w:vAlign w:val="center"/>
          </w:tcPr>
          <w:p w:rsidR="00B4077F" w:rsidRPr="00167D79" w:rsidRDefault="00B4077F" w:rsidP="005C2847">
            <w:pPr>
              <w:bidi/>
              <w:jc w:val="center"/>
              <w:rPr>
                <w:rFonts w:asciiTheme="majorBidi" w:hAnsiTheme="majorBidi" w:cstheme="majorBidi"/>
              </w:rPr>
            </w:pPr>
            <w:bookmarkStart w:id="5" w:name="_GoBack"/>
            <w:bookmarkEnd w:id="5"/>
            <w:r w:rsidRPr="00167D79">
              <w:rPr>
                <w:rFonts w:asciiTheme="majorBidi" w:hAnsiTheme="majorBidi" w:cstheme="majorBidi" w:hint="cs"/>
                <w:rtl/>
              </w:rPr>
              <w:t>15</w:t>
            </w:r>
          </w:p>
        </w:tc>
        <w:tc>
          <w:tcPr>
            <w:tcW w:w="2404" w:type="dxa"/>
            <w:tcBorders>
              <w:top w:val="dashSmallGap" w:sz="4" w:space="0" w:color="auto"/>
              <w:left w:val="single" w:sz="8" w:space="0" w:color="auto"/>
              <w:bottom w:val="dashSmallGap" w:sz="4" w:space="0" w:color="auto"/>
            </w:tcBorders>
            <w:vAlign w:val="center"/>
          </w:tcPr>
          <w:p w:rsidR="00B4077F" w:rsidRPr="00167D79" w:rsidRDefault="00B4077F" w:rsidP="005C2847">
            <w:pPr>
              <w:bidi/>
              <w:jc w:val="center"/>
              <w:rPr>
                <w:rFonts w:asciiTheme="majorBidi" w:hAnsiTheme="majorBidi" w:cstheme="majorBidi"/>
              </w:rPr>
            </w:pPr>
            <w:r w:rsidRPr="00167D79">
              <w:rPr>
                <w:rFonts w:asciiTheme="majorBidi" w:hAnsiTheme="majorBidi" w:cstheme="majorBidi" w:hint="cs"/>
                <w:rtl/>
              </w:rPr>
              <w:t>33%</w:t>
            </w:r>
          </w:p>
        </w:tc>
      </w:tr>
      <w:tr w:rsidR="00B4077F" w:rsidRPr="005D2DDD" w:rsidTr="00D95105">
        <w:trPr>
          <w:trHeight w:val="260"/>
          <w:jc w:val="center"/>
        </w:trPr>
        <w:tc>
          <w:tcPr>
            <w:tcW w:w="749" w:type="dxa"/>
            <w:tcBorders>
              <w:top w:val="dashSmallGap" w:sz="4" w:space="0" w:color="auto"/>
              <w:bottom w:val="dashSmallGap" w:sz="4" w:space="0" w:color="auto"/>
              <w:right w:val="single" w:sz="8" w:space="0" w:color="auto"/>
            </w:tcBorders>
            <w:vAlign w:val="center"/>
          </w:tcPr>
          <w:p w:rsidR="00B4077F" w:rsidRPr="005D2DDD" w:rsidRDefault="00B4077F" w:rsidP="00416FE2">
            <w:pPr>
              <w:bidi/>
              <w:jc w:val="center"/>
              <w:rPr>
                <w:rFonts w:asciiTheme="majorBidi" w:hAnsiTheme="majorBidi" w:cstheme="majorBidi"/>
                <w:b/>
                <w:bCs/>
                <w:sz w:val="22"/>
                <w:szCs w:val="22"/>
              </w:rPr>
            </w:pPr>
            <w:r w:rsidRPr="005D2DDD">
              <w:rPr>
                <w:rFonts w:asciiTheme="majorBidi" w:hAnsiTheme="majorBidi" w:cstheme="majorBidi"/>
                <w:b/>
                <w:bCs/>
                <w:sz w:val="22"/>
                <w:szCs w:val="22"/>
              </w:rPr>
              <w:t>4</w:t>
            </w:r>
          </w:p>
        </w:tc>
        <w:tc>
          <w:tcPr>
            <w:tcW w:w="4014" w:type="dxa"/>
            <w:tcBorders>
              <w:top w:val="dashSmallGap" w:sz="4" w:space="0" w:color="auto"/>
              <w:left w:val="single" w:sz="8" w:space="0" w:color="auto"/>
              <w:bottom w:val="dashSmallGap" w:sz="4" w:space="0" w:color="auto"/>
              <w:right w:val="single" w:sz="8" w:space="0" w:color="auto"/>
            </w:tcBorders>
          </w:tcPr>
          <w:p w:rsidR="00B4077F" w:rsidRPr="005D2DDD" w:rsidRDefault="00B4077F" w:rsidP="00416FE2">
            <w:pPr>
              <w:bidi/>
              <w:rPr>
                <w:rFonts w:asciiTheme="majorBidi" w:hAnsiTheme="majorBidi" w:cstheme="majorBidi"/>
                <w:b/>
                <w:bCs/>
              </w:rPr>
            </w:pPr>
            <w:r w:rsidRPr="005D2DDD">
              <w:rPr>
                <w:rFonts w:asciiTheme="majorBidi" w:hAnsiTheme="majorBidi" w:cstheme="majorBidi"/>
                <w:b/>
                <w:bCs/>
                <w:rtl/>
              </w:rPr>
              <w:t xml:space="preserve">التعليم </w:t>
            </w:r>
            <w:r w:rsidRPr="005D2DDD">
              <w:rPr>
                <w:rFonts w:asciiTheme="majorBidi" w:hAnsiTheme="majorBidi" w:cstheme="majorBidi" w:hint="cs"/>
                <w:b/>
                <w:bCs/>
                <w:rtl/>
              </w:rPr>
              <w:t>عن بعد</w:t>
            </w:r>
          </w:p>
        </w:tc>
        <w:tc>
          <w:tcPr>
            <w:tcW w:w="2404" w:type="dxa"/>
            <w:tcBorders>
              <w:top w:val="dashSmallGap" w:sz="4" w:space="0" w:color="auto"/>
              <w:left w:val="single" w:sz="8" w:space="0" w:color="auto"/>
              <w:bottom w:val="dashSmallGap" w:sz="4" w:space="0" w:color="auto"/>
              <w:right w:val="single" w:sz="8" w:space="0" w:color="auto"/>
            </w:tcBorders>
            <w:vAlign w:val="center"/>
          </w:tcPr>
          <w:p w:rsidR="00B4077F" w:rsidRPr="00167D79" w:rsidRDefault="00B4077F" w:rsidP="005C2847">
            <w:pPr>
              <w:bidi/>
              <w:jc w:val="center"/>
              <w:rPr>
                <w:rFonts w:asciiTheme="majorBidi" w:hAnsiTheme="majorBidi" w:cstheme="majorBidi"/>
              </w:rPr>
            </w:pPr>
          </w:p>
        </w:tc>
        <w:tc>
          <w:tcPr>
            <w:tcW w:w="2404" w:type="dxa"/>
            <w:tcBorders>
              <w:top w:val="dashSmallGap" w:sz="4" w:space="0" w:color="auto"/>
              <w:left w:val="single" w:sz="8" w:space="0" w:color="auto"/>
              <w:bottom w:val="dashSmallGap" w:sz="4" w:space="0" w:color="auto"/>
            </w:tcBorders>
            <w:vAlign w:val="center"/>
          </w:tcPr>
          <w:p w:rsidR="00B4077F" w:rsidRPr="00167D79" w:rsidRDefault="00B4077F" w:rsidP="005C2847">
            <w:pPr>
              <w:bidi/>
              <w:jc w:val="center"/>
              <w:rPr>
                <w:rFonts w:asciiTheme="majorBidi" w:hAnsiTheme="majorBidi" w:cstheme="majorBidi"/>
              </w:rPr>
            </w:pPr>
          </w:p>
        </w:tc>
      </w:tr>
      <w:tr w:rsidR="00B4077F" w:rsidRPr="005D2DDD" w:rsidTr="00D95105">
        <w:trPr>
          <w:trHeight w:val="260"/>
          <w:jc w:val="center"/>
        </w:trPr>
        <w:tc>
          <w:tcPr>
            <w:tcW w:w="749" w:type="dxa"/>
            <w:tcBorders>
              <w:top w:val="dashSmallGap" w:sz="4" w:space="0" w:color="auto"/>
              <w:bottom w:val="single" w:sz="12" w:space="0" w:color="auto"/>
              <w:right w:val="single" w:sz="8" w:space="0" w:color="auto"/>
            </w:tcBorders>
            <w:vAlign w:val="center"/>
          </w:tcPr>
          <w:p w:rsidR="00B4077F" w:rsidRPr="005D2DDD" w:rsidRDefault="00B4077F" w:rsidP="00416FE2">
            <w:pPr>
              <w:bidi/>
              <w:jc w:val="center"/>
              <w:rPr>
                <w:rFonts w:asciiTheme="majorBidi" w:hAnsiTheme="majorBidi" w:cstheme="majorBidi"/>
                <w:b/>
                <w:bCs/>
                <w:sz w:val="22"/>
                <w:szCs w:val="22"/>
              </w:rPr>
            </w:pPr>
            <w:r w:rsidRPr="005D2DDD">
              <w:rPr>
                <w:rFonts w:asciiTheme="majorBidi" w:hAnsiTheme="majorBidi" w:cstheme="majorBidi"/>
                <w:b/>
                <w:bCs/>
                <w:sz w:val="22"/>
                <w:szCs w:val="22"/>
              </w:rPr>
              <w:t>5</w:t>
            </w:r>
          </w:p>
        </w:tc>
        <w:tc>
          <w:tcPr>
            <w:tcW w:w="4014" w:type="dxa"/>
            <w:tcBorders>
              <w:top w:val="dashSmallGap" w:sz="4" w:space="0" w:color="auto"/>
              <w:left w:val="single" w:sz="8" w:space="0" w:color="auto"/>
              <w:bottom w:val="single" w:sz="12" w:space="0" w:color="auto"/>
              <w:right w:val="single" w:sz="8" w:space="0" w:color="auto"/>
            </w:tcBorders>
          </w:tcPr>
          <w:p w:rsidR="00B4077F" w:rsidRPr="005D2DDD" w:rsidRDefault="00B4077F" w:rsidP="00416FE2">
            <w:pPr>
              <w:bidi/>
              <w:rPr>
                <w:rFonts w:asciiTheme="majorBidi" w:hAnsiTheme="majorBidi" w:cstheme="majorBidi"/>
                <w:b/>
                <w:bCs/>
              </w:rPr>
            </w:pPr>
            <w:r>
              <w:rPr>
                <w:rFonts w:asciiTheme="majorBidi" w:hAnsiTheme="majorBidi" w:cstheme="majorBidi"/>
                <w:b/>
                <w:bCs/>
                <w:rtl/>
              </w:rPr>
              <w:t>أخرى</w:t>
            </w:r>
          </w:p>
        </w:tc>
        <w:tc>
          <w:tcPr>
            <w:tcW w:w="2404" w:type="dxa"/>
            <w:tcBorders>
              <w:top w:val="dashSmallGap" w:sz="4" w:space="0" w:color="auto"/>
              <w:left w:val="single" w:sz="8" w:space="0" w:color="auto"/>
              <w:bottom w:val="single" w:sz="12" w:space="0" w:color="auto"/>
              <w:right w:val="single" w:sz="8" w:space="0" w:color="auto"/>
            </w:tcBorders>
            <w:vAlign w:val="center"/>
          </w:tcPr>
          <w:p w:rsidR="00B4077F" w:rsidRPr="00167D79" w:rsidRDefault="00B4077F" w:rsidP="005C2847">
            <w:pPr>
              <w:bidi/>
              <w:jc w:val="center"/>
              <w:rPr>
                <w:rFonts w:asciiTheme="majorBidi" w:hAnsiTheme="majorBidi" w:cstheme="majorBidi"/>
              </w:rPr>
            </w:pPr>
          </w:p>
        </w:tc>
        <w:tc>
          <w:tcPr>
            <w:tcW w:w="2404" w:type="dxa"/>
            <w:tcBorders>
              <w:top w:val="dashSmallGap" w:sz="4" w:space="0" w:color="auto"/>
              <w:left w:val="single" w:sz="8" w:space="0" w:color="auto"/>
              <w:bottom w:val="single" w:sz="12" w:space="0" w:color="auto"/>
            </w:tcBorders>
            <w:vAlign w:val="center"/>
          </w:tcPr>
          <w:p w:rsidR="00B4077F" w:rsidRPr="00167D79" w:rsidRDefault="00B4077F" w:rsidP="005C2847">
            <w:pPr>
              <w:bidi/>
              <w:jc w:val="center"/>
              <w:rPr>
                <w:rFonts w:asciiTheme="majorBidi" w:hAnsiTheme="majorBidi" w:cstheme="majorBidi"/>
              </w:rPr>
            </w:pPr>
          </w:p>
        </w:tc>
      </w:tr>
    </w:tbl>
    <w:p w:rsidR="00CB2ECC" w:rsidRDefault="00CB2ECC" w:rsidP="00416FE2">
      <w:pPr>
        <w:bidi/>
        <w:rPr>
          <w:rFonts w:asciiTheme="majorBidi" w:hAnsiTheme="majorBidi" w:cstheme="majorBidi"/>
          <w:sz w:val="20"/>
          <w:szCs w:val="20"/>
          <w:rtl/>
        </w:rPr>
      </w:pPr>
    </w:p>
    <w:p w:rsidR="00D47214" w:rsidRDefault="00D47214" w:rsidP="00416FE2">
      <w:pPr>
        <w:bidi/>
        <w:rPr>
          <w:rFonts w:asciiTheme="majorBidi" w:hAnsiTheme="majorBidi" w:cstheme="majorBidi"/>
          <w:sz w:val="20"/>
          <w:szCs w:val="20"/>
          <w:rtl/>
          <w:lang w:bidi="ar-EG"/>
        </w:rPr>
      </w:pPr>
    </w:p>
    <w:p w:rsidR="00026BDF" w:rsidRPr="001710D2" w:rsidRDefault="00D47214" w:rsidP="00416FE2">
      <w:pPr>
        <w:bidi/>
        <w:rPr>
          <w:rFonts w:asciiTheme="majorBidi" w:hAnsiTheme="majorBidi" w:cstheme="majorBidi"/>
          <w:b/>
          <w:bCs/>
          <w:sz w:val="26"/>
          <w:szCs w:val="26"/>
          <w:rtl/>
          <w:lang w:bidi="ar-EG"/>
        </w:rPr>
      </w:pPr>
      <w:r w:rsidRPr="00C541FF">
        <w:rPr>
          <w:rFonts w:asciiTheme="majorBidi" w:hAnsiTheme="majorBidi" w:cstheme="majorBidi" w:hint="cs"/>
          <w:b/>
          <w:bCs/>
          <w:sz w:val="26"/>
          <w:szCs w:val="26"/>
          <w:rtl/>
          <w:lang w:bidi="ar-EG"/>
        </w:rPr>
        <w:t>7</w:t>
      </w:r>
      <w:r w:rsidR="00026BDF" w:rsidRPr="00C541FF">
        <w:rPr>
          <w:rFonts w:asciiTheme="majorBidi" w:hAnsiTheme="majorBidi" w:cstheme="majorBidi"/>
          <w:b/>
          <w:bCs/>
          <w:sz w:val="26"/>
          <w:szCs w:val="26"/>
          <w:rtl/>
          <w:lang w:bidi="ar-EG"/>
        </w:rPr>
        <w:t xml:space="preserve">. </w:t>
      </w:r>
      <w:r w:rsidR="00026BDF" w:rsidRPr="00C541FF">
        <w:rPr>
          <w:rFonts w:asciiTheme="majorBidi" w:hAnsiTheme="majorBidi" w:cstheme="majorBidi" w:hint="cs"/>
          <w:b/>
          <w:bCs/>
          <w:sz w:val="26"/>
          <w:szCs w:val="26"/>
          <w:rtl/>
          <w:lang w:bidi="ar-EG"/>
        </w:rPr>
        <w:t>ساعات</w:t>
      </w:r>
      <w:r w:rsidR="00B4077F">
        <w:rPr>
          <w:rFonts w:asciiTheme="majorBidi" w:hAnsiTheme="majorBidi" w:cstheme="majorBidi" w:hint="cs"/>
          <w:b/>
          <w:bCs/>
          <w:sz w:val="26"/>
          <w:szCs w:val="26"/>
          <w:rtl/>
          <w:lang w:bidi="ar-EG"/>
        </w:rPr>
        <w:t xml:space="preserve"> </w:t>
      </w:r>
      <w:r w:rsidR="00026BDF" w:rsidRPr="00C541FF">
        <w:rPr>
          <w:rFonts w:asciiTheme="majorBidi" w:hAnsiTheme="majorBidi" w:cstheme="majorBidi" w:hint="cs"/>
          <w:b/>
          <w:bCs/>
          <w:sz w:val="26"/>
          <w:szCs w:val="26"/>
          <w:rtl/>
          <w:lang w:bidi="ar-EG"/>
        </w:rPr>
        <w:t>التعلم الفعلية للمقرر</w:t>
      </w:r>
      <w:r w:rsidR="00A700EC" w:rsidRPr="00C541FF">
        <w:rPr>
          <w:rFonts w:asciiTheme="majorBidi" w:hAnsiTheme="majorBidi" w:cstheme="majorBidi" w:hint="cs"/>
          <w:sz w:val="20"/>
          <w:szCs w:val="20"/>
          <w:rtl/>
          <w:lang w:bidi="ar-EG"/>
        </w:rPr>
        <w:t>(على</w:t>
      </w:r>
      <w:r w:rsidR="0037546B" w:rsidRPr="00C541FF">
        <w:rPr>
          <w:rFonts w:asciiTheme="majorBidi" w:hAnsiTheme="majorBidi" w:cstheme="majorBidi" w:hint="cs"/>
          <w:sz w:val="20"/>
          <w:szCs w:val="20"/>
          <w:rtl/>
          <w:lang w:bidi="ar-EG"/>
        </w:rPr>
        <w:t xml:space="preserve"> مستوى الفصل الدراسي)</w:t>
      </w:r>
    </w:p>
    <w:tbl>
      <w:tblPr>
        <w:tblStyle w:val="TableGrid"/>
        <w:bidiVisual/>
        <w:tblW w:w="0" w:type="auto"/>
        <w:tblLayout w:type="fixed"/>
        <w:tblLook w:val="04A0"/>
      </w:tblPr>
      <w:tblGrid>
        <w:gridCol w:w="823"/>
        <w:gridCol w:w="6378"/>
        <w:gridCol w:w="2370"/>
      </w:tblGrid>
      <w:tr w:rsidR="00026BDF" w:rsidRPr="0019322E" w:rsidTr="00D95105">
        <w:trPr>
          <w:trHeight w:val="380"/>
        </w:trPr>
        <w:tc>
          <w:tcPr>
            <w:tcW w:w="823" w:type="dxa"/>
            <w:tcBorders>
              <w:top w:val="single" w:sz="12" w:space="0" w:color="auto"/>
              <w:left w:val="single" w:sz="12" w:space="0" w:color="auto"/>
              <w:bottom w:val="single" w:sz="8" w:space="0" w:color="auto"/>
            </w:tcBorders>
            <w:shd w:val="clear" w:color="auto" w:fill="D6E3BC" w:themeFill="accent3" w:themeFillTint="66"/>
            <w:vAlign w:val="center"/>
          </w:tcPr>
          <w:p w:rsidR="00026BDF" w:rsidRPr="0019322E" w:rsidRDefault="00026BDF" w:rsidP="00416FE2">
            <w:pPr>
              <w:bidi/>
              <w:jc w:val="center"/>
              <w:rPr>
                <w:rFonts w:asciiTheme="majorBidi" w:hAnsiTheme="majorBidi" w:cstheme="majorBidi"/>
                <w:b/>
                <w:bCs/>
                <w:rtl/>
                <w:lang w:bidi="ar-EG"/>
              </w:rPr>
            </w:pPr>
            <w:r w:rsidRPr="0019322E">
              <w:rPr>
                <w:rFonts w:asciiTheme="majorBidi" w:hAnsiTheme="majorBidi" w:cstheme="majorBidi" w:hint="cs"/>
                <w:b/>
                <w:bCs/>
                <w:rtl/>
                <w:lang w:bidi="ar-EG"/>
              </w:rPr>
              <w:t>م</w:t>
            </w:r>
          </w:p>
        </w:tc>
        <w:tc>
          <w:tcPr>
            <w:tcW w:w="6378" w:type="dxa"/>
            <w:tcBorders>
              <w:top w:val="single" w:sz="12" w:space="0" w:color="auto"/>
              <w:bottom w:val="single" w:sz="8" w:space="0" w:color="auto"/>
            </w:tcBorders>
            <w:shd w:val="clear" w:color="auto" w:fill="D6E3BC" w:themeFill="accent3" w:themeFillTint="66"/>
            <w:vAlign w:val="center"/>
          </w:tcPr>
          <w:p w:rsidR="00026BDF" w:rsidRPr="0019322E" w:rsidRDefault="00026BDF" w:rsidP="00416FE2">
            <w:pPr>
              <w:bidi/>
              <w:jc w:val="center"/>
              <w:rPr>
                <w:rFonts w:asciiTheme="majorBidi" w:hAnsiTheme="majorBidi" w:cstheme="majorBidi"/>
                <w:b/>
                <w:bCs/>
                <w:rtl/>
                <w:lang w:bidi="ar-EG"/>
              </w:rPr>
            </w:pPr>
            <w:r w:rsidRPr="0019322E">
              <w:rPr>
                <w:rFonts w:asciiTheme="majorBidi" w:hAnsiTheme="majorBidi" w:cstheme="majorBidi" w:hint="cs"/>
                <w:b/>
                <w:bCs/>
                <w:rtl/>
                <w:lang w:bidi="ar-EG"/>
              </w:rPr>
              <w:t>النشاط</w:t>
            </w:r>
          </w:p>
        </w:tc>
        <w:tc>
          <w:tcPr>
            <w:tcW w:w="2370" w:type="dxa"/>
            <w:tcBorders>
              <w:top w:val="single" w:sz="12" w:space="0" w:color="auto"/>
              <w:bottom w:val="single" w:sz="8" w:space="0" w:color="auto"/>
              <w:right w:val="single" w:sz="12" w:space="0" w:color="auto"/>
            </w:tcBorders>
            <w:shd w:val="clear" w:color="auto" w:fill="D6E3BC" w:themeFill="accent3" w:themeFillTint="66"/>
            <w:vAlign w:val="center"/>
          </w:tcPr>
          <w:p w:rsidR="00026BDF" w:rsidRPr="0019322E" w:rsidRDefault="00026BDF" w:rsidP="00416FE2">
            <w:pPr>
              <w:bidi/>
              <w:jc w:val="center"/>
              <w:rPr>
                <w:rFonts w:asciiTheme="majorBidi" w:hAnsiTheme="majorBidi" w:cstheme="majorBidi"/>
                <w:b/>
                <w:bCs/>
                <w:rtl/>
                <w:lang w:bidi="ar-EG"/>
              </w:rPr>
            </w:pPr>
            <w:r w:rsidRPr="0019322E">
              <w:rPr>
                <w:rFonts w:asciiTheme="majorBidi" w:hAnsiTheme="majorBidi" w:cstheme="majorBidi" w:hint="cs"/>
                <w:b/>
                <w:bCs/>
                <w:rtl/>
                <w:lang w:bidi="ar-EG"/>
              </w:rPr>
              <w:t>ساعات التعلم</w:t>
            </w:r>
          </w:p>
        </w:tc>
      </w:tr>
      <w:tr w:rsidR="00026BDF" w:rsidRPr="0019322E" w:rsidTr="00D95105">
        <w:tc>
          <w:tcPr>
            <w:tcW w:w="9571"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rsidR="00026BDF" w:rsidRPr="00EF018C" w:rsidRDefault="00026BDF" w:rsidP="00416FE2">
            <w:pPr>
              <w:bidi/>
              <w:rPr>
                <w:rFonts w:asciiTheme="majorBidi" w:hAnsiTheme="majorBidi" w:cstheme="majorBidi"/>
                <w:b/>
                <w:bCs/>
                <w:rtl/>
                <w:lang w:bidi="ar-EG"/>
              </w:rPr>
            </w:pPr>
            <w:r w:rsidRPr="00EF018C">
              <w:rPr>
                <w:rFonts w:asciiTheme="majorBidi" w:hAnsiTheme="majorBidi" w:cstheme="majorBidi" w:hint="cs"/>
                <w:b/>
                <w:bCs/>
                <w:rtl/>
                <w:lang w:bidi="ar-EG"/>
              </w:rPr>
              <w:t>ساعات الاتصال</w:t>
            </w:r>
          </w:p>
        </w:tc>
      </w:tr>
      <w:tr w:rsidR="00B4077F" w:rsidRPr="0019322E" w:rsidTr="00D95105">
        <w:tc>
          <w:tcPr>
            <w:tcW w:w="823" w:type="dxa"/>
            <w:tcBorders>
              <w:left w:val="single" w:sz="12" w:space="0" w:color="auto"/>
              <w:bottom w:val="dashSmallGap" w:sz="4" w:space="0" w:color="auto"/>
            </w:tcBorders>
          </w:tcPr>
          <w:p w:rsidR="00B4077F" w:rsidRPr="000274EF" w:rsidRDefault="00B4077F" w:rsidP="00416FE2">
            <w:pPr>
              <w:bidi/>
              <w:jc w:val="center"/>
              <w:rPr>
                <w:rFonts w:asciiTheme="majorBidi" w:hAnsiTheme="majorBidi" w:cstheme="majorBidi"/>
                <w:rtl/>
                <w:lang w:bidi="ar-EG"/>
              </w:rPr>
            </w:pPr>
            <w:r w:rsidRPr="000274EF">
              <w:rPr>
                <w:rFonts w:asciiTheme="majorBidi" w:hAnsiTheme="majorBidi" w:cstheme="majorBidi" w:hint="cs"/>
                <w:rtl/>
                <w:lang w:bidi="ar-EG"/>
              </w:rPr>
              <w:t>1</w:t>
            </w:r>
          </w:p>
        </w:tc>
        <w:tc>
          <w:tcPr>
            <w:tcW w:w="6378" w:type="dxa"/>
            <w:tcBorders>
              <w:bottom w:val="dashSmallGap" w:sz="4" w:space="0" w:color="auto"/>
            </w:tcBorders>
            <w:vAlign w:val="center"/>
          </w:tcPr>
          <w:p w:rsidR="00B4077F" w:rsidRPr="000274EF" w:rsidRDefault="00B4077F" w:rsidP="00416FE2">
            <w:pPr>
              <w:bidi/>
              <w:rPr>
                <w:rFonts w:asciiTheme="majorBidi" w:hAnsiTheme="majorBidi" w:cstheme="majorBidi"/>
                <w:rtl/>
                <w:lang w:bidi="ar-EG"/>
              </w:rPr>
            </w:pPr>
            <w:r w:rsidRPr="000274EF">
              <w:rPr>
                <w:rFonts w:asciiTheme="majorBidi" w:hAnsiTheme="majorBidi" w:cstheme="majorBidi"/>
                <w:rtl/>
                <w:lang w:bidi="ar-EG"/>
              </w:rPr>
              <w:t>محاضرات</w:t>
            </w:r>
          </w:p>
        </w:tc>
        <w:tc>
          <w:tcPr>
            <w:tcW w:w="2370" w:type="dxa"/>
            <w:tcBorders>
              <w:bottom w:val="dashSmallGap" w:sz="4" w:space="0" w:color="auto"/>
              <w:right w:val="single" w:sz="12" w:space="0" w:color="auto"/>
            </w:tcBorders>
          </w:tcPr>
          <w:p w:rsidR="00B4077F" w:rsidRPr="00167D79" w:rsidRDefault="00B4077F" w:rsidP="00B4077F">
            <w:pPr>
              <w:bidi/>
              <w:jc w:val="center"/>
              <w:rPr>
                <w:rFonts w:asciiTheme="majorBidi" w:hAnsiTheme="majorBidi" w:cstheme="majorBidi"/>
                <w:rtl/>
                <w:lang w:bidi="ar-EG"/>
              </w:rPr>
            </w:pPr>
            <w:r>
              <w:rPr>
                <w:rFonts w:asciiTheme="majorBidi" w:hAnsiTheme="majorBidi" w:cstheme="majorBidi" w:hint="cs"/>
                <w:rtl/>
                <w:lang w:bidi="ar-EG"/>
              </w:rPr>
              <w:t>30</w:t>
            </w:r>
          </w:p>
        </w:tc>
      </w:tr>
      <w:tr w:rsidR="00B4077F" w:rsidRPr="0019322E" w:rsidTr="00D95105">
        <w:tc>
          <w:tcPr>
            <w:tcW w:w="823" w:type="dxa"/>
            <w:tcBorders>
              <w:top w:val="dashSmallGap" w:sz="4" w:space="0" w:color="auto"/>
              <w:left w:val="single" w:sz="12" w:space="0" w:color="auto"/>
              <w:bottom w:val="dashSmallGap" w:sz="4" w:space="0" w:color="auto"/>
            </w:tcBorders>
          </w:tcPr>
          <w:p w:rsidR="00B4077F" w:rsidRPr="000274EF" w:rsidRDefault="00B4077F" w:rsidP="00416FE2">
            <w:pPr>
              <w:bidi/>
              <w:jc w:val="center"/>
              <w:rPr>
                <w:rFonts w:asciiTheme="majorBidi" w:hAnsiTheme="majorBidi" w:cstheme="majorBidi"/>
                <w:rtl/>
                <w:lang w:bidi="ar-EG"/>
              </w:rPr>
            </w:pPr>
            <w:r w:rsidRPr="000274EF">
              <w:rPr>
                <w:rFonts w:asciiTheme="majorBidi" w:hAnsiTheme="majorBidi" w:cstheme="majorBidi" w:hint="cs"/>
                <w:rtl/>
                <w:lang w:bidi="ar-EG"/>
              </w:rPr>
              <w:t>2</w:t>
            </w:r>
          </w:p>
        </w:tc>
        <w:tc>
          <w:tcPr>
            <w:tcW w:w="6378" w:type="dxa"/>
            <w:tcBorders>
              <w:top w:val="dashSmallGap" w:sz="4" w:space="0" w:color="auto"/>
              <w:bottom w:val="dashSmallGap" w:sz="4" w:space="0" w:color="auto"/>
            </w:tcBorders>
            <w:vAlign w:val="center"/>
          </w:tcPr>
          <w:p w:rsidR="00B4077F" w:rsidRPr="000274EF" w:rsidRDefault="00B4077F" w:rsidP="00416FE2">
            <w:pPr>
              <w:bidi/>
              <w:rPr>
                <w:rFonts w:asciiTheme="majorBidi" w:hAnsiTheme="majorBidi" w:cstheme="majorBidi"/>
                <w:rtl/>
                <w:lang w:bidi="ar-EG"/>
              </w:rPr>
            </w:pPr>
            <w:r w:rsidRPr="000274EF">
              <w:rPr>
                <w:rFonts w:asciiTheme="majorBidi" w:hAnsiTheme="majorBidi" w:cstheme="majorBidi" w:hint="cs"/>
                <w:rtl/>
                <w:lang w:bidi="ar-EG"/>
              </w:rPr>
              <w:t xml:space="preserve">معمل </w:t>
            </w:r>
            <w:r w:rsidRPr="000274EF">
              <w:rPr>
                <w:rFonts w:asciiTheme="majorBidi" w:hAnsiTheme="majorBidi" w:cstheme="majorBidi"/>
                <w:rtl/>
                <w:lang w:bidi="ar-EG"/>
              </w:rPr>
              <w:t xml:space="preserve">أو </w:t>
            </w:r>
            <w:r w:rsidRPr="000274EF">
              <w:rPr>
                <w:rFonts w:asciiTheme="majorBidi" w:hAnsiTheme="majorBidi" w:cstheme="majorBidi" w:hint="cs"/>
                <w:rtl/>
                <w:lang w:bidi="ar-EG"/>
              </w:rPr>
              <w:t>إستوديو</w:t>
            </w:r>
          </w:p>
        </w:tc>
        <w:tc>
          <w:tcPr>
            <w:tcW w:w="2370" w:type="dxa"/>
            <w:tcBorders>
              <w:top w:val="dashSmallGap" w:sz="4" w:space="0" w:color="auto"/>
              <w:bottom w:val="dashSmallGap" w:sz="4" w:space="0" w:color="auto"/>
              <w:right w:val="single" w:sz="12" w:space="0" w:color="auto"/>
            </w:tcBorders>
          </w:tcPr>
          <w:p w:rsidR="00B4077F" w:rsidRPr="00167D79" w:rsidRDefault="00B4077F" w:rsidP="00B4077F">
            <w:pPr>
              <w:bidi/>
              <w:jc w:val="center"/>
              <w:rPr>
                <w:rFonts w:asciiTheme="majorBidi" w:hAnsiTheme="majorBidi" w:cstheme="majorBidi"/>
                <w:rtl/>
                <w:lang w:bidi="ar-EG"/>
              </w:rPr>
            </w:pPr>
            <w:r>
              <w:rPr>
                <w:rFonts w:asciiTheme="majorBidi" w:hAnsiTheme="majorBidi" w:cstheme="majorBidi" w:hint="cs"/>
                <w:rtl/>
                <w:lang w:bidi="ar-EG"/>
              </w:rPr>
              <w:t>15</w:t>
            </w:r>
          </w:p>
        </w:tc>
      </w:tr>
      <w:tr w:rsidR="00B4077F" w:rsidRPr="0019322E" w:rsidTr="00D95105">
        <w:tc>
          <w:tcPr>
            <w:tcW w:w="823" w:type="dxa"/>
            <w:tcBorders>
              <w:top w:val="dashSmallGap" w:sz="4" w:space="0" w:color="auto"/>
              <w:left w:val="single" w:sz="12" w:space="0" w:color="auto"/>
              <w:bottom w:val="dashSmallGap" w:sz="4" w:space="0" w:color="auto"/>
            </w:tcBorders>
          </w:tcPr>
          <w:p w:rsidR="00B4077F" w:rsidRPr="000274EF" w:rsidRDefault="00B4077F" w:rsidP="00416FE2">
            <w:pPr>
              <w:bidi/>
              <w:jc w:val="center"/>
              <w:rPr>
                <w:rFonts w:asciiTheme="majorBidi" w:hAnsiTheme="majorBidi" w:cstheme="majorBidi"/>
                <w:rtl/>
                <w:lang w:bidi="ar-EG"/>
              </w:rPr>
            </w:pPr>
            <w:r w:rsidRPr="000274EF">
              <w:rPr>
                <w:rFonts w:asciiTheme="majorBidi" w:hAnsiTheme="majorBidi" w:cstheme="majorBidi" w:hint="cs"/>
                <w:rtl/>
                <w:lang w:bidi="ar-EG"/>
              </w:rPr>
              <w:t>3</w:t>
            </w:r>
          </w:p>
        </w:tc>
        <w:tc>
          <w:tcPr>
            <w:tcW w:w="6378" w:type="dxa"/>
            <w:tcBorders>
              <w:top w:val="dashSmallGap" w:sz="4" w:space="0" w:color="auto"/>
              <w:bottom w:val="dashSmallGap" w:sz="4" w:space="0" w:color="auto"/>
            </w:tcBorders>
            <w:vAlign w:val="center"/>
          </w:tcPr>
          <w:p w:rsidR="00B4077F" w:rsidRPr="000274EF" w:rsidRDefault="00B4077F" w:rsidP="00416FE2">
            <w:pPr>
              <w:bidi/>
              <w:rPr>
                <w:rFonts w:asciiTheme="majorBidi" w:hAnsiTheme="majorBidi" w:cstheme="majorBidi"/>
                <w:rtl/>
                <w:lang w:bidi="ar-EG"/>
              </w:rPr>
            </w:pPr>
            <w:r w:rsidRPr="000274EF">
              <w:rPr>
                <w:rFonts w:asciiTheme="majorBidi" w:hAnsiTheme="majorBidi" w:cstheme="majorBidi"/>
                <w:rtl/>
                <w:lang w:bidi="ar-EG"/>
              </w:rPr>
              <w:t xml:space="preserve">دروس </w:t>
            </w:r>
            <w:r w:rsidRPr="000274EF">
              <w:rPr>
                <w:rFonts w:asciiTheme="majorBidi" w:hAnsiTheme="majorBidi" w:cstheme="majorBidi" w:hint="cs"/>
                <w:rtl/>
                <w:lang w:bidi="ar-EG"/>
              </w:rPr>
              <w:t>إضافية</w:t>
            </w:r>
          </w:p>
        </w:tc>
        <w:tc>
          <w:tcPr>
            <w:tcW w:w="2370" w:type="dxa"/>
            <w:tcBorders>
              <w:top w:val="dashSmallGap" w:sz="4" w:space="0" w:color="auto"/>
              <w:bottom w:val="dashSmallGap" w:sz="4" w:space="0" w:color="auto"/>
              <w:right w:val="single" w:sz="12" w:space="0" w:color="auto"/>
            </w:tcBorders>
          </w:tcPr>
          <w:p w:rsidR="00B4077F" w:rsidRPr="00167D79" w:rsidRDefault="00B4077F" w:rsidP="00B4077F">
            <w:pPr>
              <w:bidi/>
              <w:jc w:val="center"/>
              <w:rPr>
                <w:rFonts w:asciiTheme="majorBidi" w:hAnsiTheme="majorBidi" w:cstheme="majorBidi"/>
                <w:rtl/>
                <w:lang w:bidi="ar-EG"/>
              </w:rPr>
            </w:pPr>
          </w:p>
        </w:tc>
      </w:tr>
      <w:tr w:rsidR="00B4077F" w:rsidRPr="0019322E" w:rsidTr="00D95105">
        <w:tc>
          <w:tcPr>
            <w:tcW w:w="823" w:type="dxa"/>
            <w:tcBorders>
              <w:top w:val="dashSmallGap" w:sz="4" w:space="0" w:color="auto"/>
              <w:left w:val="single" w:sz="12" w:space="0" w:color="auto"/>
              <w:bottom w:val="dashSmallGap" w:sz="4" w:space="0" w:color="auto"/>
            </w:tcBorders>
          </w:tcPr>
          <w:p w:rsidR="00B4077F" w:rsidRPr="000274EF" w:rsidRDefault="00B4077F" w:rsidP="00416FE2">
            <w:pPr>
              <w:bidi/>
              <w:jc w:val="center"/>
              <w:rPr>
                <w:rFonts w:asciiTheme="majorBidi" w:hAnsiTheme="majorBidi" w:cstheme="majorBidi"/>
                <w:rtl/>
                <w:lang w:bidi="ar-EG"/>
              </w:rPr>
            </w:pPr>
            <w:r w:rsidRPr="000274EF">
              <w:rPr>
                <w:rFonts w:asciiTheme="majorBidi" w:hAnsiTheme="majorBidi" w:cstheme="majorBidi" w:hint="cs"/>
                <w:rtl/>
                <w:lang w:bidi="ar-EG"/>
              </w:rPr>
              <w:t>4</w:t>
            </w:r>
          </w:p>
        </w:tc>
        <w:tc>
          <w:tcPr>
            <w:tcW w:w="6378" w:type="dxa"/>
            <w:tcBorders>
              <w:top w:val="dashSmallGap" w:sz="4" w:space="0" w:color="auto"/>
              <w:bottom w:val="dashSmallGap" w:sz="4" w:space="0" w:color="auto"/>
            </w:tcBorders>
            <w:vAlign w:val="center"/>
          </w:tcPr>
          <w:p w:rsidR="00B4077F" w:rsidRPr="000274EF" w:rsidRDefault="00B4077F" w:rsidP="00416FE2">
            <w:pPr>
              <w:bidi/>
              <w:rPr>
                <w:rFonts w:asciiTheme="majorBidi" w:hAnsiTheme="majorBidi" w:cstheme="majorBidi"/>
                <w:rtl/>
                <w:lang w:bidi="ar-EG"/>
              </w:rPr>
            </w:pPr>
            <w:r w:rsidRPr="000274EF">
              <w:rPr>
                <w:rFonts w:asciiTheme="majorBidi" w:hAnsiTheme="majorBidi" w:cstheme="majorBidi"/>
                <w:rtl/>
                <w:lang w:bidi="ar-EG"/>
              </w:rPr>
              <w:t>أخر</w:t>
            </w:r>
            <w:r w:rsidRPr="000274EF">
              <w:rPr>
                <w:rFonts w:asciiTheme="majorBidi" w:hAnsiTheme="majorBidi" w:cstheme="majorBidi" w:hint="cs"/>
                <w:rtl/>
                <w:lang w:bidi="ar-EG"/>
              </w:rPr>
              <w:t xml:space="preserve">ى </w:t>
            </w:r>
            <w:r w:rsidRPr="00151990">
              <w:rPr>
                <w:rFonts w:asciiTheme="majorBidi" w:hAnsiTheme="majorBidi" w:cstheme="majorBidi" w:hint="cs"/>
                <w:sz w:val="20"/>
                <w:szCs w:val="20"/>
                <w:rtl/>
                <w:lang w:bidi="ar-EG"/>
              </w:rPr>
              <w:t>(تذكر)</w:t>
            </w:r>
          </w:p>
        </w:tc>
        <w:tc>
          <w:tcPr>
            <w:tcW w:w="2370" w:type="dxa"/>
            <w:tcBorders>
              <w:top w:val="dashSmallGap" w:sz="4" w:space="0" w:color="auto"/>
              <w:bottom w:val="dashSmallGap" w:sz="4" w:space="0" w:color="auto"/>
              <w:right w:val="single" w:sz="12" w:space="0" w:color="auto"/>
            </w:tcBorders>
          </w:tcPr>
          <w:p w:rsidR="00B4077F" w:rsidRPr="00167D79" w:rsidRDefault="00B4077F" w:rsidP="00B4077F">
            <w:pPr>
              <w:bidi/>
              <w:jc w:val="center"/>
              <w:rPr>
                <w:rFonts w:asciiTheme="majorBidi" w:hAnsiTheme="majorBidi" w:cstheme="majorBidi"/>
                <w:rtl/>
                <w:lang w:bidi="ar-EG"/>
              </w:rPr>
            </w:pPr>
          </w:p>
        </w:tc>
      </w:tr>
      <w:tr w:rsidR="00B4077F" w:rsidRPr="0019322E" w:rsidTr="00D95105">
        <w:tc>
          <w:tcPr>
            <w:tcW w:w="823" w:type="dxa"/>
            <w:tcBorders>
              <w:top w:val="dashSmallGap" w:sz="4" w:space="0" w:color="auto"/>
              <w:left w:val="single" w:sz="12" w:space="0" w:color="auto"/>
              <w:bottom w:val="single" w:sz="8" w:space="0" w:color="auto"/>
            </w:tcBorders>
          </w:tcPr>
          <w:p w:rsidR="00B4077F" w:rsidRPr="000274EF" w:rsidRDefault="00B4077F" w:rsidP="00416FE2">
            <w:pPr>
              <w:bidi/>
              <w:jc w:val="center"/>
              <w:rPr>
                <w:rFonts w:asciiTheme="majorBidi" w:hAnsiTheme="majorBidi" w:cstheme="majorBidi"/>
                <w:rtl/>
                <w:lang w:bidi="ar-EG"/>
              </w:rPr>
            </w:pPr>
          </w:p>
        </w:tc>
        <w:tc>
          <w:tcPr>
            <w:tcW w:w="6378" w:type="dxa"/>
            <w:tcBorders>
              <w:top w:val="dashSmallGap" w:sz="4" w:space="0" w:color="auto"/>
              <w:bottom w:val="single" w:sz="8" w:space="0" w:color="auto"/>
            </w:tcBorders>
            <w:vAlign w:val="center"/>
          </w:tcPr>
          <w:p w:rsidR="00B4077F" w:rsidRPr="009B0DDB" w:rsidRDefault="00B4077F" w:rsidP="00416FE2">
            <w:pPr>
              <w:bidi/>
              <w:rPr>
                <w:rFonts w:asciiTheme="majorBidi" w:hAnsiTheme="majorBidi" w:cstheme="majorBidi"/>
                <w:b/>
                <w:bCs/>
                <w:rtl/>
                <w:lang w:bidi="ar-EG"/>
              </w:rPr>
            </w:pPr>
            <w:r w:rsidRPr="009B0DDB">
              <w:rPr>
                <w:rFonts w:asciiTheme="majorBidi" w:hAnsiTheme="majorBidi" w:cstheme="majorBidi" w:hint="cs"/>
                <w:b/>
                <w:bCs/>
                <w:rtl/>
                <w:lang w:bidi="ar-EG"/>
              </w:rPr>
              <w:t>الإجمالي</w:t>
            </w:r>
          </w:p>
        </w:tc>
        <w:tc>
          <w:tcPr>
            <w:tcW w:w="2370" w:type="dxa"/>
            <w:tcBorders>
              <w:top w:val="dashSmallGap" w:sz="4" w:space="0" w:color="auto"/>
              <w:right w:val="single" w:sz="12" w:space="0" w:color="auto"/>
            </w:tcBorders>
          </w:tcPr>
          <w:p w:rsidR="00B4077F" w:rsidRPr="00167D79" w:rsidRDefault="00B4077F" w:rsidP="00B4077F">
            <w:pPr>
              <w:bidi/>
              <w:jc w:val="center"/>
              <w:rPr>
                <w:rFonts w:asciiTheme="majorBidi" w:hAnsiTheme="majorBidi" w:cstheme="majorBidi"/>
                <w:rtl/>
                <w:lang w:bidi="ar-EG"/>
              </w:rPr>
            </w:pPr>
            <w:r w:rsidRPr="00167D79">
              <w:rPr>
                <w:rFonts w:asciiTheme="majorBidi" w:hAnsiTheme="majorBidi" w:cstheme="majorBidi" w:hint="cs"/>
                <w:rtl/>
                <w:lang w:bidi="ar-EG"/>
              </w:rPr>
              <w:t>45</w:t>
            </w:r>
          </w:p>
        </w:tc>
      </w:tr>
      <w:tr w:rsidR="00B4077F" w:rsidRPr="0019322E" w:rsidTr="00D95105">
        <w:tc>
          <w:tcPr>
            <w:tcW w:w="9571"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rsidR="00B4077F" w:rsidRPr="0019322E" w:rsidRDefault="00B4077F" w:rsidP="00416FE2">
            <w:pPr>
              <w:bidi/>
              <w:rPr>
                <w:rFonts w:asciiTheme="majorBidi" w:hAnsiTheme="majorBidi" w:cstheme="majorBidi"/>
                <w:b/>
                <w:bCs/>
                <w:rtl/>
                <w:lang w:bidi="ar-EG"/>
              </w:rPr>
            </w:pPr>
            <w:r w:rsidRPr="0019322E">
              <w:rPr>
                <w:rFonts w:asciiTheme="majorBidi" w:hAnsiTheme="majorBidi" w:cstheme="majorBidi" w:hint="cs"/>
                <w:b/>
                <w:bCs/>
                <w:rtl/>
                <w:lang w:bidi="ar-EG"/>
              </w:rPr>
              <w:t>ساعات التعلم الأخرى*</w:t>
            </w:r>
          </w:p>
        </w:tc>
      </w:tr>
      <w:tr w:rsidR="00B4077F" w:rsidRPr="0019322E" w:rsidTr="00D95105">
        <w:tc>
          <w:tcPr>
            <w:tcW w:w="823" w:type="dxa"/>
            <w:tcBorders>
              <w:left w:val="single" w:sz="12" w:space="0" w:color="auto"/>
              <w:bottom w:val="dashSmallGap" w:sz="4" w:space="0" w:color="auto"/>
            </w:tcBorders>
          </w:tcPr>
          <w:p w:rsidR="00B4077F" w:rsidRPr="000274EF" w:rsidRDefault="00B4077F" w:rsidP="00416FE2">
            <w:pPr>
              <w:bidi/>
              <w:jc w:val="center"/>
              <w:rPr>
                <w:rFonts w:asciiTheme="majorBidi" w:hAnsiTheme="majorBidi" w:cstheme="majorBidi"/>
                <w:rtl/>
                <w:lang w:bidi="ar-EG"/>
              </w:rPr>
            </w:pPr>
            <w:r w:rsidRPr="000274EF">
              <w:rPr>
                <w:rFonts w:asciiTheme="majorBidi" w:hAnsiTheme="majorBidi" w:cstheme="majorBidi" w:hint="cs"/>
                <w:rtl/>
                <w:lang w:bidi="ar-EG"/>
              </w:rPr>
              <w:t>1</w:t>
            </w:r>
          </w:p>
        </w:tc>
        <w:tc>
          <w:tcPr>
            <w:tcW w:w="6378" w:type="dxa"/>
            <w:tcBorders>
              <w:bottom w:val="dashSmallGap" w:sz="4" w:space="0" w:color="auto"/>
            </w:tcBorders>
          </w:tcPr>
          <w:p w:rsidR="00B4077F" w:rsidRPr="000274EF" w:rsidRDefault="00B4077F" w:rsidP="00416FE2">
            <w:pPr>
              <w:bidi/>
              <w:rPr>
                <w:rFonts w:asciiTheme="majorBidi" w:hAnsiTheme="majorBidi" w:cstheme="majorBidi"/>
                <w:rtl/>
                <w:lang w:bidi="ar-EG"/>
              </w:rPr>
            </w:pPr>
            <w:r w:rsidRPr="000274EF">
              <w:rPr>
                <w:rFonts w:asciiTheme="majorBidi" w:hAnsiTheme="majorBidi" w:cstheme="majorBidi" w:hint="cs"/>
                <w:rtl/>
                <w:lang w:bidi="ar-EG"/>
              </w:rPr>
              <w:t>ساعات الاستذكار</w:t>
            </w:r>
          </w:p>
        </w:tc>
        <w:tc>
          <w:tcPr>
            <w:tcW w:w="2370" w:type="dxa"/>
            <w:tcBorders>
              <w:bottom w:val="dashSmallGap" w:sz="4" w:space="0" w:color="auto"/>
              <w:right w:val="single" w:sz="12" w:space="0" w:color="auto"/>
            </w:tcBorders>
          </w:tcPr>
          <w:p w:rsidR="00B4077F" w:rsidRPr="00167D79" w:rsidRDefault="00B4077F" w:rsidP="00B4077F">
            <w:pPr>
              <w:bidi/>
              <w:jc w:val="center"/>
              <w:rPr>
                <w:rFonts w:asciiTheme="majorBidi" w:hAnsiTheme="majorBidi" w:cstheme="majorBidi"/>
                <w:rtl/>
                <w:lang w:bidi="ar-EG"/>
              </w:rPr>
            </w:pPr>
            <w:r>
              <w:rPr>
                <w:rFonts w:asciiTheme="majorBidi" w:hAnsiTheme="majorBidi" w:cstheme="majorBidi" w:hint="cs"/>
                <w:rtl/>
                <w:lang w:bidi="ar-EG"/>
              </w:rPr>
              <w:t>45</w:t>
            </w:r>
          </w:p>
        </w:tc>
      </w:tr>
      <w:tr w:rsidR="00B4077F" w:rsidRPr="0019322E" w:rsidTr="00D95105">
        <w:tc>
          <w:tcPr>
            <w:tcW w:w="823" w:type="dxa"/>
            <w:tcBorders>
              <w:top w:val="dashSmallGap" w:sz="4" w:space="0" w:color="auto"/>
              <w:left w:val="single" w:sz="12" w:space="0" w:color="auto"/>
              <w:bottom w:val="dashSmallGap" w:sz="4" w:space="0" w:color="auto"/>
            </w:tcBorders>
          </w:tcPr>
          <w:p w:rsidR="00B4077F" w:rsidRPr="000274EF" w:rsidRDefault="00B4077F" w:rsidP="00416FE2">
            <w:pPr>
              <w:bidi/>
              <w:jc w:val="center"/>
              <w:rPr>
                <w:rFonts w:asciiTheme="majorBidi" w:hAnsiTheme="majorBidi" w:cstheme="majorBidi"/>
                <w:rtl/>
                <w:lang w:bidi="ar-EG"/>
              </w:rPr>
            </w:pPr>
            <w:r w:rsidRPr="000274EF">
              <w:rPr>
                <w:rFonts w:asciiTheme="majorBidi" w:hAnsiTheme="majorBidi" w:cstheme="majorBidi" w:hint="cs"/>
                <w:rtl/>
                <w:lang w:bidi="ar-EG"/>
              </w:rPr>
              <w:t>2</w:t>
            </w:r>
          </w:p>
        </w:tc>
        <w:tc>
          <w:tcPr>
            <w:tcW w:w="6378" w:type="dxa"/>
            <w:tcBorders>
              <w:top w:val="dashSmallGap" w:sz="4" w:space="0" w:color="auto"/>
              <w:bottom w:val="dashSmallGap" w:sz="4" w:space="0" w:color="auto"/>
            </w:tcBorders>
          </w:tcPr>
          <w:p w:rsidR="00B4077F" w:rsidRPr="000274EF" w:rsidRDefault="00B4077F" w:rsidP="00416FE2">
            <w:pPr>
              <w:bidi/>
              <w:rPr>
                <w:rFonts w:asciiTheme="majorBidi" w:hAnsiTheme="majorBidi" w:cstheme="majorBidi"/>
                <w:rtl/>
                <w:lang w:bidi="ar-EG"/>
              </w:rPr>
            </w:pPr>
            <w:r w:rsidRPr="000274EF">
              <w:rPr>
                <w:rFonts w:asciiTheme="majorBidi" w:hAnsiTheme="majorBidi" w:cstheme="majorBidi" w:hint="cs"/>
                <w:rtl/>
                <w:lang w:bidi="ar-EG"/>
              </w:rPr>
              <w:t>الواجبات</w:t>
            </w:r>
          </w:p>
        </w:tc>
        <w:tc>
          <w:tcPr>
            <w:tcW w:w="2370" w:type="dxa"/>
            <w:tcBorders>
              <w:top w:val="dashSmallGap" w:sz="4" w:space="0" w:color="auto"/>
              <w:bottom w:val="dashSmallGap" w:sz="4" w:space="0" w:color="auto"/>
              <w:right w:val="single" w:sz="12" w:space="0" w:color="auto"/>
            </w:tcBorders>
          </w:tcPr>
          <w:p w:rsidR="00B4077F" w:rsidRPr="00167D79" w:rsidRDefault="00B4077F" w:rsidP="00B4077F">
            <w:pPr>
              <w:bidi/>
              <w:jc w:val="center"/>
              <w:rPr>
                <w:rFonts w:asciiTheme="majorBidi" w:hAnsiTheme="majorBidi" w:cstheme="majorBidi"/>
                <w:rtl/>
                <w:lang w:bidi="ar-EG"/>
              </w:rPr>
            </w:pPr>
            <w:r>
              <w:rPr>
                <w:rFonts w:asciiTheme="majorBidi" w:hAnsiTheme="majorBidi" w:cstheme="majorBidi" w:hint="cs"/>
                <w:rtl/>
                <w:lang w:bidi="ar-EG"/>
              </w:rPr>
              <w:t>25</w:t>
            </w:r>
          </w:p>
        </w:tc>
      </w:tr>
      <w:tr w:rsidR="00B4077F" w:rsidRPr="0019322E" w:rsidTr="00D95105">
        <w:tc>
          <w:tcPr>
            <w:tcW w:w="823" w:type="dxa"/>
            <w:tcBorders>
              <w:top w:val="dashSmallGap" w:sz="4" w:space="0" w:color="auto"/>
              <w:left w:val="single" w:sz="12" w:space="0" w:color="auto"/>
              <w:bottom w:val="dashSmallGap" w:sz="4" w:space="0" w:color="auto"/>
            </w:tcBorders>
          </w:tcPr>
          <w:p w:rsidR="00B4077F" w:rsidRPr="000274EF" w:rsidRDefault="00B4077F" w:rsidP="00416FE2">
            <w:pPr>
              <w:bidi/>
              <w:jc w:val="center"/>
              <w:rPr>
                <w:rFonts w:asciiTheme="majorBidi" w:hAnsiTheme="majorBidi" w:cstheme="majorBidi"/>
                <w:rtl/>
                <w:lang w:bidi="ar-EG"/>
              </w:rPr>
            </w:pPr>
            <w:r w:rsidRPr="000274EF">
              <w:rPr>
                <w:rFonts w:asciiTheme="majorBidi" w:hAnsiTheme="majorBidi" w:cstheme="majorBidi" w:hint="cs"/>
                <w:rtl/>
                <w:lang w:bidi="ar-EG"/>
              </w:rPr>
              <w:t>3</w:t>
            </w:r>
          </w:p>
        </w:tc>
        <w:tc>
          <w:tcPr>
            <w:tcW w:w="6378" w:type="dxa"/>
            <w:tcBorders>
              <w:top w:val="dashSmallGap" w:sz="4" w:space="0" w:color="auto"/>
              <w:bottom w:val="dashSmallGap" w:sz="4" w:space="0" w:color="auto"/>
            </w:tcBorders>
          </w:tcPr>
          <w:p w:rsidR="00B4077F" w:rsidRPr="00443180" w:rsidRDefault="00B4077F" w:rsidP="00416FE2">
            <w:pPr>
              <w:bidi/>
              <w:rPr>
                <w:rFonts w:asciiTheme="majorBidi" w:hAnsiTheme="majorBidi" w:cstheme="majorBidi"/>
                <w:strike/>
                <w:rtl/>
                <w:lang w:bidi="ar-EG"/>
              </w:rPr>
            </w:pPr>
            <w:r w:rsidRPr="000274EF">
              <w:rPr>
                <w:rFonts w:asciiTheme="majorBidi" w:hAnsiTheme="majorBidi" w:cstheme="majorBidi" w:hint="cs"/>
                <w:rtl/>
                <w:lang w:bidi="ar-EG"/>
              </w:rPr>
              <w:t>المكتبة</w:t>
            </w:r>
          </w:p>
        </w:tc>
        <w:tc>
          <w:tcPr>
            <w:tcW w:w="2370" w:type="dxa"/>
            <w:tcBorders>
              <w:top w:val="dashSmallGap" w:sz="4" w:space="0" w:color="auto"/>
              <w:bottom w:val="dashSmallGap" w:sz="4" w:space="0" w:color="auto"/>
              <w:right w:val="single" w:sz="12" w:space="0" w:color="auto"/>
            </w:tcBorders>
          </w:tcPr>
          <w:p w:rsidR="00B4077F" w:rsidRPr="00167D79" w:rsidRDefault="00B4077F" w:rsidP="00B4077F">
            <w:pPr>
              <w:bidi/>
              <w:jc w:val="center"/>
              <w:rPr>
                <w:rFonts w:asciiTheme="majorBidi" w:hAnsiTheme="majorBidi" w:cstheme="majorBidi"/>
                <w:rtl/>
                <w:lang w:bidi="ar-EG"/>
              </w:rPr>
            </w:pPr>
            <w:r>
              <w:rPr>
                <w:rFonts w:asciiTheme="majorBidi" w:hAnsiTheme="majorBidi" w:cstheme="majorBidi" w:hint="cs"/>
                <w:rtl/>
                <w:lang w:bidi="ar-EG"/>
              </w:rPr>
              <w:t>15</w:t>
            </w:r>
          </w:p>
        </w:tc>
      </w:tr>
      <w:tr w:rsidR="00B4077F" w:rsidRPr="0019322E" w:rsidTr="00D95105">
        <w:tc>
          <w:tcPr>
            <w:tcW w:w="823" w:type="dxa"/>
            <w:tcBorders>
              <w:top w:val="dashSmallGap" w:sz="4" w:space="0" w:color="auto"/>
              <w:left w:val="single" w:sz="12" w:space="0" w:color="auto"/>
              <w:bottom w:val="dashSmallGap" w:sz="4" w:space="0" w:color="auto"/>
            </w:tcBorders>
          </w:tcPr>
          <w:p w:rsidR="00B4077F" w:rsidRPr="000274EF" w:rsidRDefault="00B4077F" w:rsidP="00416FE2">
            <w:pPr>
              <w:bidi/>
              <w:jc w:val="center"/>
              <w:rPr>
                <w:rFonts w:asciiTheme="majorBidi" w:hAnsiTheme="majorBidi" w:cstheme="majorBidi"/>
                <w:rtl/>
                <w:lang w:bidi="ar-EG"/>
              </w:rPr>
            </w:pPr>
            <w:r w:rsidRPr="000274EF">
              <w:rPr>
                <w:rFonts w:asciiTheme="majorBidi" w:hAnsiTheme="majorBidi" w:cstheme="majorBidi" w:hint="cs"/>
                <w:rtl/>
                <w:lang w:bidi="ar-EG"/>
              </w:rPr>
              <w:t>4</w:t>
            </w:r>
          </w:p>
        </w:tc>
        <w:tc>
          <w:tcPr>
            <w:tcW w:w="6378" w:type="dxa"/>
            <w:tcBorders>
              <w:top w:val="dashSmallGap" w:sz="4" w:space="0" w:color="auto"/>
              <w:bottom w:val="dashSmallGap" w:sz="4" w:space="0" w:color="auto"/>
            </w:tcBorders>
          </w:tcPr>
          <w:p w:rsidR="00B4077F" w:rsidRPr="000274EF" w:rsidRDefault="00B4077F" w:rsidP="00416FE2">
            <w:pPr>
              <w:bidi/>
              <w:rPr>
                <w:rFonts w:asciiTheme="majorBidi" w:hAnsiTheme="majorBidi" w:cstheme="majorBidi"/>
                <w:rtl/>
                <w:lang w:bidi="ar-EG"/>
              </w:rPr>
            </w:pPr>
            <w:r w:rsidRPr="000274EF">
              <w:rPr>
                <w:rFonts w:asciiTheme="majorBidi" w:hAnsiTheme="majorBidi" w:cstheme="majorBidi" w:hint="cs"/>
                <w:rtl/>
                <w:lang w:bidi="ar-EG"/>
              </w:rPr>
              <w:t>إعداد البحوث</w:t>
            </w:r>
            <w:r w:rsidRPr="000274EF">
              <w:rPr>
                <w:rFonts w:asciiTheme="majorBidi" w:hAnsiTheme="majorBidi" w:cstheme="majorBidi"/>
                <w:lang w:bidi="ar-EG"/>
              </w:rPr>
              <w:t>/</w:t>
            </w:r>
            <w:r w:rsidRPr="000274EF">
              <w:rPr>
                <w:rFonts w:asciiTheme="majorBidi" w:hAnsiTheme="majorBidi" w:cstheme="majorBidi" w:hint="cs"/>
                <w:rtl/>
                <w:lang w:bidi="ar-EG"/>
              </w:rPr>
              <w:t xml:space="preserve"> المشاريع</w:t>
            </w:r>
          </w:p>
        </w:tc>
        <w:tc>
          <w:tcPr>
            <w:tcW w:w="2370" w:type="dxa"/>
            <w:tcBorders>
              <w:top w:val="dashSmallGap" w:sz="4" w:space="0" w:color="auto"/>
              <w:bottom w:val="dashSmallGap" w:sz="4" w:space="0" w:color="auto"/>
              <w:right w:val="single" w:sz="12" w:space="0" w:color="auto"/>
            </w:tcBorders>
          </w:tcPr>
          <w:p w:rsidR="00B4077F" w:rsidRPr="00167D79" w:rsidRDefault="00B4077F" w:rsidP="00B4077F">
            <w:pPr>
              <w:bidi/>
              <w:jc w:val="center"/>
              <w:rPr>
                <w:rFonts w:asciiTheme="majorBidi" w:hAnsiTheme="majorBidi" w:cstheme="majorBidi"/>
                <w:rtl/>
                <w:lang w:bidi="ar-EG"/>
              </w:rPr>
            </w:pPr>
            <w:r>
              <w:rPr>
                <w:rFonts w:asciiTheme="majorBidi" w:hAnsiTheme="majorBidi" w:cstheme="majorBidi" w:hint="cs"/>
                <w:rtl/>
                <w:lang w:bidi="ar-EG"/>
              </w:rPr>
              <w:t>5</w:t>
            </w:r>
          </w:p>
        </w:tc>
      </w:tr>
      <w:tr w:rsidR="00B4077F" w:rsidRPr="0019322E" w:rsidTr="00D95105">
        <w:tc>
          <w:tcPr>
            <w:tcW w:w="823" w:type="dxa"/>
            <w:tcBorders>
              <w:top w:val="dashSmallGap" w:sz="4" w:space="0" w:color="auto"/>
              <w:left w:val="single" w:sz="12" w:space="0" w:color="auto"/>
              <w:bottom w:val="single" w:sz="8" w:space="0" w:color="auto"/>
            </w:tcBorders>
          </w:tcPr>
          <w:p w:rsidR="00B4077F" w:rsidRPr="000274EF" w:rsidRDefault="00B4077F" w:rsidP="00416FE2">
            <w:pPr>
              <w:bidi/>
              <w:jc w:val="center"/>
              <w:rPr>
                <w:rFonts w:asciiTheme="majorBidi" w:hAnsiTheme="majorBidi" w:cstheme="majorBidi"/>
                <w:rtl/>
                <w:lang w:bidi="ar-EG"/>
              </w:rPr>
            </w:pPr>
            <w:r>
              <w:rPr>
                <w:rFonts w:asciiTheme="majorBidi" w:hAnsiTheme="majorBidi" w:cstheme="majorBidi" w:hint="cs"/>
                <w:rtl/>
                <w:lang w:bidi="ar-EG"/>
              </w:rPr>
              <w:t>5</w:t>
            </w:r>
          </w:p>
        </w:tc>
        <w:tc>
          <w:tcPr>
            <w:tcW w:w="6378" w:type="dxa"/>
            <w:tcBorders>
              <w:top w:val="dashSmallGap" w:sz="4" w:space="0" w:color="auto"/>
              <w:bottom w:val="single" w:sz="8" w:space="0" w:color="auto"/>
            </w:tcBorders>
          </w:tcPr>
          <w:p w:rsidR="00B4077F" w:rsidRPr="000274EF" w:rsidRDefault="00B4077F" w:rsidP="00416FE2">
            <w:pPr>
              <w:bidi/>
              <w:rPr>
                <w:rFonts w:asciiTheme="majorBidi" w:hAnsiTheme="majorBidi" w:cstheme="majorBidi"/>
                <w:rtl/>
                <w:lang w:bidi="ar-EG"/>
              </w:rPr>
            </w:pPr>
            <w:r w:rsidRPr="000274EF">
              <w:rPr>
                <w:rFonts w:asciiTheme="majorBidi" w:hAnsiTheme="majorBidi" w:cstheme="majorBidi" w:hint="cs"/>
                <w:rtl/>
                <w:lang w:bidi="ar-EG"/>
              </w:rPr>
              <w:t xml:space="preserve">أخرى </w:t>
            </w:r>
            <w:r w:rsidRPr="00151990">
              <w:rPr>
                <w:rFonts w:asciiTheme="majorBidi" w:hAnsiTheme="majorBidi" w:cstheme="majorBidi" w:hint="cs"/>
                <w:sz w:val="20"/>
                <w:szCs w:val="20"/>
                <w:rtl/>
                <w:lang w:bidi="ar-EG"/>
              </w:rPr>
              <w:t>(تذكر)</w:t>
            </w:r>
          </w:p>
        </w:tc>
        <w:tc>
          <w:tcPr>
            <w:tcW w:w="2370" w:type="dxa"/>
            <w:tcBorders>
              <w:top w:val="dashSmallGap" w:sz="4" w:space="0" w:color="auto"/>
              <w:bottom w:val="single" w:sz="8" w:space="0" w:color="auto"/>
              <w:right w:val="single" w:sz="12" w:space="0" w:color="auto"/>
            </w:tcBorders>
          </w:tcPr>
          <w:p w:rsidR="00B4077F" w:rsidRPr="00167D79" w:rsidRDefault="00B4077F" w:rsidP="00B4077F">
            <w:pPr>
              <w:bidi/>
              <w:jc w:val="center"/>
              <w:rPr>
                <w:rFonts w:asciiTheme="majorBidi" w:hAnsiTheme="majorBidi" w:cstheme="majorBidi"/>
                <w:rtl/>
                <w:lang w:bidi="ar-EG"/>
              </w:rPr>
            </w:pPr>
          </w:p>
        </w:tc>
      </w:tr>
      <w:tr w:rsidR="00B4077F" w:rsidRPr="0019322E" w:rsidTr="005137AC">
        <w:tc>
          <w:tcPr>
            <w:tcW w:w="823" w:type="dxa"/>
            <w:tcBorders>
              <w:top w:val="dashSmallGap" w:sz="4" w:space="0" w:color="auto"/>
              <w:left w:val="single" w:sz="12" w:space="0" w:color="auto"/>
              <w:bottom w:val="single" w:sz="12" w:space="0" w:color="auto"/>
            </w:tcBorders>
          </w:tcPr>
          <w:p w:rsidR="00B4077F" w:rsidRDefault="00B4077F" w:rsidP="00416FE2">
            <w:pPr>
              <w:bidi/>
              <w:jc w:val="center"/>
              <w:rPr>
                <w:rFonts w:asciiTheme="majorBidi" w:hAnsiTheme="majorBidi" w:cstheme="majorBidi"/>
                <w:rtl/>
                <w:lang w:bidi="ar-EG"/>
              </w:rPr>
            </w:pPr>
          </w:p>
        </w:tc>
        <w:tc>
          <w:tcPr>
            <w:tcW w:w="6378" w:type="dxa"/>
            <w:tcBorders>
              <w:top w:val="dashSmallGap" w:sz="4" w:space="0" w:color="auto"/>
              <w:bottom w:val="single" w:sz="12" w:space="0" w:color="auto"/>
            </w:tcBorders>
            <w:vAlign w:val="center"/>
          </w:tcPr>
          <w:p w:rsidR="00B4077F" w:rsidRPr="000274EF" w:rsidRDefault="00B4077F" w:rsidP="00416FE2">
            <w:pPr>
              <w:bidi/>
              <w:rPr>
                <w:rFonts w:asciiTheme="majorBidi" w:hAnsiTheme="majorBidi" w:cstheme="majorBidi"/>
                <w:rtl/>
                <w:lang w:bidi="ar-EG"/>
              </w:rPr>
            </w:pPr>
            <w:r w:rsidRPr="009B0DDB">
              <w:rPr>
                <w:rFonts w:asciiTheme="majorBidi" w:hAnsiTheme="majorBidi" w:cstheme="majorBidi" w:hint="cs"/>
                <w:b/>
                <w:bCs/>
                <w:rtl/>
                <w:lang w:bidi="ar-EG"/>
              </w:rPr>
              <w:t>الإجمالي</w:t>
            </w:r>
          </w:p>
        </w:tc>
        <w:tc>
          <w:tcPr>
            <w:tcW w:w="2370" w:type="dxa"/>
            <w:tcBorders>
              <w:top w:val="dashSmallGap" w:sz="4" w:space="0" w:color="auto"/>
              <w:bottom w:val="single" w:sz="12" w:space="0" w:color="auto"/>
              <w:right w:val="single" w:sz="12" w:space="0" w:color="auto"/>
            </w:tcBorders>
          </w:tcPr>
          <w:p w:rsidR="00B4077F" w:rsidRPr="00167D79" w:rsidRDefault="00B4077F" w:rsidP="00B4077F">
            <w:pPr>
              <w:bidi/>
              <w:jc w:val="center"/>
              <w:rPr>
                <w:rFonts w:asciiTheme="majorBidi" w:hAnsiTheme="majorBidi" w:cstheme="majorBidi"/>
                <w:rtl/>
                <w:lang w:bidi="ar-EG"/>
              </w:rPr>
            </w:pPr>
            <w:r>
              <w:rPr>
                <w:rFonts w:asciiTheme="majorBidi" w:hAnsiTheme="majorBidi" w:cstheme="majorBidi" w:hint="cs"/>
                <w:rtl/>
                <w:lang w:bidi="ar-EG"/>
              </w:rPr>
              <w:t>90</w:t>
            </w:r>
          </w:p>
        </w:tc>
      </w:tr>
    </w:tbl>
    <w:p w:rsidR="00026BDF" w:rsidRPr="005E1425" w:rsidRDefault="0085694E" w:rsidP="00416FE2">
      <w:pPr>
        <w:bidi/>
        <w:jc w:val="lowKashida"/>
        <w:rPr>
          <w:rFonts w:asciiTheme="majorBidi" w:hAnsiTheme="majorBidi"/>
          <w:sz w:val="20"/>
          <w:szCs w:val="20"/>
          <w:rtl/>
          <w:lang w:bidi="ar-EG"/>
        </w:rPr>
      </w:pPr>
      <w:r w:rsidRPr="005E1425">
        <w:rPr>
          <w:rFonts w:asciiTheme="majorBidi" w:hAnsiTheme="majorBidi" w:hint="cs"/>
          <w:sz w:val="20"/>
          <w:szCs w:val="20"/>
          <w:rtl/>
          <w:lang w:bidi="ar-EG"/>
        </w:rPr>
        <w:t xml:space="preserve">* </w:t>
      </w:r>
      <w:r w:rsidR="00686CE0" w:rsidRPr="00686CE0">
        <w:rPr>
          <w:rFonts w:asciiTheme="majorBidi" w:hAnsiTheme="majorBidi"/>
          <w:sz w:val="20"/>
          <w:szCs w:val="20"/>
          <w:rtl/>
          <w:lang w:bidi="ar-EG"/>
        </w:rPr>
        <w:t xml:space="preserve">هي مقدار الوقت المستثمر في النشاطات التي تسهم في تحقيق مخرجات التعلم </w:t>
      </w:r>
      <w:r w:rsidR="005E1425">
        <w:rPr>
          <w:rFonts w:asciiTheme="majorBidi" w:hAnsiTheme="majorBidi" w:hint="cs"/>
          <w:sz w:val="20"/>
          <w:szCs w:val="20"/>
          <w:rtl/>
          <w:lang w:bidi="ar-EG"/>
        </w:rPr>
        <w:t>للمقرر</w:t>
      </w:r>
      <w:r w:rsidR="00686CE0" w:rsidRPr="00686CE0">
        <w:rPr>
          <w:rFonts w:asciiTheme="majorBidi" w:hAnsiTheme="majorBidi"/>
          <w:sz w:val="20"/>
          <w:szCs w:val="20"/>
          <w:rtl/>
          <w:lang w:bidi="ar-EG"/>
        </w:rPr>
        <w:t>، ويشمل ذلك: جميع أنشطة التعلم، مثل: ساعات الاستذكار، إعداد المشاريع، والواجبات، والعروض، والوقت الذي يقضيه المتعلم في المكتبة</w:t>
      </w:r>
    </w:p>
    <w:p w:rsidR="00A47372" w:rsidRDefault="00A47372" w:rsidP="00416FE2">
      <w:pPr>
        <w:bidi/>
        <w:rPr>
          <w:rFonts w:asciiTheme="majorBidi" w:hAnsiTheme="majorBidi" w:cstheme="majorBidi"/>
          <w:sz w:val="20"/>
          <w:szCs w:val="20"/>
          <w:rtl/>
          <w:lang w:bidi="ar-EG"/>
        </w:rPr>
      </w:pPr>
    </w:p>
    <w:p w:rsidR="004026EF" w:rsidRDefault="004026EF" w:rsidP="004026EF">
      <w:pPr>
        <w:bidi/>
        <w:rPr>
          <w:rFonts w:asciiTheme="majorBidi" w:hAnsiTheme="majorBidi" w:cstheme="majorBidi"/>
          <w:sz w:val="20"/>
          <w:szCs w:val="20"/>
          <w:rtl/>
          <w:lang w:bidi="ar-EG"/>
        </w:rPr>
      </w:pPr>
    </w:p>
    <w:p w:rsidR="004026EF" w:rsidRDefault="004026EF" w:rsidP="004026EF">
      <w:pPr>
        <w:bidi/>
        <w:rPr>
          <w:rFonts w:asciiTheme="majorBidi" w:hAnsiTheme="majorBidi" w:cstheme="majorBidi"/>
          <w:sz w:val="20"/>
          <w:szCs w:val="20"/>
          <w:rtl/>
          <w:lang w:bidi="ar-EG"/>
        </w:rPr>
      </w:pPr>
    </w:p>
    <w:p w:rsidR="004026EF" w:rsidRDefault="004026EF" w:rsidP="004026EF">
      <w:pPr>
        <w:bidi/>
        <w:rPr>
          <w:rFonts w:asciiTheme="majorBidi" w:hAnsiTheme="majorBidi" w:cstheme="majorBidi"/>
          <w:sz w:val="20"/>
          <w:szCs w:val="20"/>
          <w:rtl/>
          <w:lang w:bidi="ar-EG"/>
        </w:rPr>
      </w:pPr>
    </w:p>
    <w:p w:rsidR="004026EF" w:rsidRDefault="004026EF" w:rsidP="004026EF">
      <w:pPr>
        <w:bidi/>
        <w:rPr>
          <w:rFonts w:asciiTheme="majorBidi" w:hAnsiTheme="majorBidi" w:cstheme="majorBidi"/>
          <w:sz w:val="20"/>
          <w:szCs w:val="20"/>
          <w:rtl/>
          <w:lang w:bidi="ar-EG"/>
        </w:rPr>
      </w:pPr>
    </w:p>
    <w:p w:rsidR="00AA1554" w:rsidRPr="005D2DDD" w:rsidRDefault="00E454E0" w:rsidP="00416FE2">
      <w:pPr>
        <w:pStyle w:val="Heading1"/>
      </w:pPr>
      <w:bookmarkStart w:id="6" w:name="_Toc526247379"/>
      <w:bookmarkStart w:id="7" w:name="_Toc337785"/>
      <w:bookmarkEnd w:id="4"/>
      <w:r w:rsidRPr="005D2DDD">
        <w:rPr>
          <w:rtl/>
        </w:rPr>
        <w:lastRenderedPageBreak/>
        <w:t xml:space="preserve">ب- </w:t>
      </w:r>
      <w:r w:rsidR="002F4E2F">
        <w:rPr>
          <w:rFonts w:hint="cs"/>
          <w:rtl/>
        </w:rPr>
        <w:t>هدف</w:t>
      </w:r>
      <w:r w:rsidRPr="005D2DDD">
        <w:rPr>
          <w:rtl/>
        </w:rPr>
        <w:t xml:space="preserve"> المقرر ومخرجاته </w:t>
      </w:r>
      <w:r w:rsidR="00BA479B" w:rsidRPr="005D2DDD">
        <w:rPr>
          <w:rtl/>
        </w:rPr>
        <w:t>التعليمية:</w:t>
      </w:r>
      <w:bookmarkEnd w:id="6"/>
      <w:bookmarkEnd w:id="7"/>
    </w:p>
    <w:tbl>
      <w:tblPr>
        <w:tblStyle w:val="TableGrid"/>
        <w:bidiVisual/>
        <w:tblW w:w="0" w:type="auto"/>
        <w:tblLayout w:type="fixed"/>
        <w:tblLook w:val="04A0"/>
      </w:tblPr>
      <w:tblGrid>
        <w:gridCol w:w="9571"/>
      </w:tblGrid>
      <w:tr w:rsidR="00192987" w:rsidRPr="005D2DDD" w:rsidTr="00B4292A">
        <w:tc>
          <w:tcPr>
            <w:tcW w:w="9571" w:type="dxa"/>
            <w:tcBorders>
              <w:top w:val="single" w:sz="12" w:space="0" w:color="auto"/>
              <w:left w:val="single" w:sz="12" w:space="0" w:color="auto"/>
              <w:bottom w:val="nil"/>
              <w:right w:val="single" w:sz="12" w:space="0" w:color="auto"/>
            </w:tcBorders>
          </w:tcPr>
          <w:p w:rsidR="00192987" w:rsidRPr="005C735D" w:rsidRDefault="00192987" w:rsidP="00416FE2">
            <w:pPr>
              <w:pStyle w:val="Heading2"/>
              <w:rPr>
                <w:rtl/>
              </w:rPr>
            </w:pPr>
            <w:bookmarkStart w:id="8" w:name="_Toc337786"/>
            <w:r w:rsidRPr="005C735D">
              <w:rPr>
                <w:rFonts w:hint="cs"/>
                <w:rtl/>
              </w:rPr>
              <w:t xml:space="preserve">1. </w:t>
            </w:r>
            <w:r w:rsidR="00AE57B1" w:rsidRPr="005C735D">
              <w:rPr>
                <w:rFonts w:hint="cs"/>
                <w:rtl/>
                <w:lang w:bidi="ar-EG"/>
              </w:rPr>
              <w:t>ال</w:t>
            </w:r>
            <w:r w:rsidRPr="005C735D">
              <w:rPr>
                <w:rFonts w:hint="cs"/>
                <w:rtl/>
              </w:rPr>
              <w:t xml:space="preserve">وصف </w:t>
            </w:r>
            <w:r w:rsidR="00AE57B1" w:rsidRPr="005C735D">
              <w:rPr>
                <w:rFonts w:hint="cs"/>
                <w:rtl/>
              </w:rPr>
              <w:t>العام ل</w:t>
            </w:r>
            <w:r w:rsidRPr="005C735D">
              <w:rPr>
                <w:rFonts w:hint="cs"/>
                <w:rtl/>
              </w:rPr>
              <w:t>لمقرر:</w:t>
            </w:r>
            <w:bookmarkEnd w:id="8"/>
          </w:p>
          <w:p w:rsidR="002903E1" w:rsidRDefault="0084147B" w:rsidP="0084147B">
            <w:pPr>
              <w:bidi/>
              <w:rPr>
                <w:rFonts w:ascii="Traditional Arabic" w:hAnsi="Traditional Arabic" w:cs="Traditional Arabic"/>
                <w:sz w:val="28"/>
                <w:szCs w:val="28"/>
                <w:rtl/>
              </w:rPr>
            </w:pPr>
            <w:r w:rsidRPr="00167D79">
              <w:rPr>
                <w:rFonts w:ascii="Traditional Arabic" w:hAnsi="Traditional Arabic" w:cs="Traditional Arabic"/>
                <w:sz w:val="28"/>
                <w:szCs w:val="28"/>
                <w:rtl/>
              </w:rPr>
              <w:t xml:space="preserve">تعريف </w:t>
            </w:r>
            <w:r w:rsidR="002903E1">
              <w:rPr>
                <w:rFonts w:ascii="Traditional Arabic" w:hAnsi="Traditional Arabic" w:cs="Traditional Arabic" w:hint="cs"/>
                <w:sz w:val="28"/>
                <w:szCs w:val="28"/>
                <w:rtl/>
              </w:rPr>
              <w:t>الطالب بماهية الهندسة المالية واهدفها ومفهومها الذي يقوم على تصميم وابتكار ادوات وعمليات تمويلية جديدة أو تطوير ادوات وعمليات كانت موجودة من قبل، وكذلك التعرف على الهندسة المالية وفق المنهج الاسلامي كاداة مناسبة للمؤسسات المالية الاسلامية لايجاد حلول وادوات مالية مبتكرة يمكن استخدامها في ادارة المخاطر المختلفة التي تواجهها والتحوط منها</w:t>
            </w:r>
            <w:r w:rsidR="00B71E2F">
              <w:rPr>
                <w:rFonts w:ascii="Traditional Arabic" w:hAnsi="Traditional Arabic" w:cs="Traditional Arabic" w:hint="cs"/>
                <w:sz w:val="28"/>
                <w:szCs w:val="28"/>
                <w:rtl/>
              </w:rPr>
              <w:t xml:space="preserve"> وذلك في ظل عولمة الاسواق المالية والتقلبات الشديدة في الاسعار</w:t>
            </w:r>
            <w:r w:rsidR="002903E1">
              <w:rPr>
                <w:rFonts w:ascii="Traditional Arabic" w:hAnsi="Traditional Arabic" w:cs="Traditional Arabic" w:hint="cs"/>
                <w:sz w:val="28"/>
                <w:szCs w:val="28"/>
                <w:rtl/>
              </w:rPr>
              <w:t xml:space="preserve">. </w:t>
            </w:r>
            <w:r w:rsidR="00B71E2F">
              <w:rPr>
                <w:rFonts w:ascii="Traditional Arabic" w:hAnsi="Traditional Arabic" w:cs="Traditional Arabic" w:hint="cs"/>
                <w:sz w:val="28"/>
                <w:szCs w:val="28"/>
                <w:rtl/>
              </w:rPr>
              <w:t>بالاضافة الى التعرف على واقع هذه الصناعة في بعض الدول الاسلامية.</w:t>
            </w:r>
          </w:p>
          <w:p w:rsidR="00673AFD" w:rsidRPr="00192987" w:rsidRDefault="00673AFD" w:rsidP="00B71E2F">
            <w:pPr>
              <w:bidi/>
              <w:rPr>
                <w:rtl/>
              </w:rPr>
            </w:pPr>
          </w:p>
        </w:tc>
      </w:tr>
      <w:tr w:rsidR="00AA1554" w:rsidRPr="005D2DDD" w:rsidTr="00B4292A">
        <w:tc>
          <w:tcPr>
            <w:tcW w:w="9571" w:type="dxa"/>
            <w:tcBorders>
              <w:top w:val="single" w:sz="12" w:space="0" w:color="auto"/>
              <w:left w:val="single" w:sz="12" w:space="0" w:color="auto"/>
              <w:bottom w:val="nil"/>
              <w:right w:val="single" w:sz="12" w:space="0" w:color="auto"/>
            </w:tcBorders>
          </w:tcPr>
          <w:p w:rsidR="00AA1554" w:rsidRPr="00E115D6" w:rsidRDefault="00192987" w:rsidP="00416FE2">
            <w:pPr>
              <w:pStyle w:val="Heading2"/>
            </w:pPr>
            <w:bookmarkStart w:id="9" w:name="_Toc526247380"/>
            <w:bookmarkStart w:id="10" w:name="_Toc337787"/>
            <w:r w:rsidRPr="005C735D">
              <w:rPr>
                <w:rFonts w:hint="cs"/>
                <w:rtl/>
              </w:rPr>
              <w:t>2</w:t>
            </w:r>
            <w:r w:rsidR="0081562B" w:rsidRPr="005C735D">
              <w:rPr>
                <w:rtl/>
              </w:rPr>
              <w:t xml:space="preserve">. </w:t>
            </w:r>
            <w:bookmarkEnd w:id="9"/>
            <w:r w:rsidR="002F4E2F" w:rsidRPr="005C735D">
              <w:rPr>
                <w:rFonts w:hint="cs"/>
                <w:rtl/>
              </w:rPr>
              <w:t>الهدف الرئيس للمقرر</w:t>
            </w:r>
            <w:bookmarkEnd w:id="10"/>
          </w:p>
        </w:tc>
      </w:tr>
      <w:tr w:rsidR="00AA1554" w:rsidRPr="005D2DDD" w:rsidTr="00B4292A">
        <w:tc>
          <w:tcPr>
            <w:tcW w:w="9571" w:type="dxa"/>
            <w:tcBorders>
              <w:top w:val="nil"/>
              <w:left w:val="single" w:sz="12" w:space="0" w:color="auto"/>
              <w:bottom w:val="single" w:sz="12" w:space="0" w:color="auto"/>
              <w:right w:val="single" w:sz="12" w:space="0" w:color="auto"/>
            </w:tcBorders>
          </w:tcPr>
          <w:p w:rsidR="00807FAF" w:rsidRPr="00B71E2F" w:rsidRDefault="00B71E2F" w:rsidP="00B71E2F">
            <w:pPr>
              <w:bidi/>
              <w:spacing w:line="276" w:lineRule="auto"/>
              <w:jc w:val="lowKashida"/>
              <w:rPr>
                <w:rFonts w:ascii="Traditional Arabic" w:hAnsi="Traditional Arabic" w:cs="Traditional Arabic"/>
                <w:sz w:val="28"/>
                <w:szCs w:val="28"/>
                <w:lang w:val="en-AU"/>
              </w:rPr>
            </w:pPr>
            <w:r w:rsidRPr="00167D79">
              <w:rPr>
                <w:rFonts w:ascii="Traditional Arabic" w:hAnsi="Traditional Arabic" w:cs="Traditional Arabic"/>
                <w:sz w:val="28"/>
                <w:szCs w:val="28"/>
                <w:rtl/>
              </w:rPr>
              <w:t xml:space="preserve"> تعريف </w:t>
            </w:r>
            <w:r>
              <w:rPr>
                <w:rFonts w:ascii="Traditional Arabic" w:hAnsi="Traditional Arabic" w:cs="Traditional Arabic" w:hint="cs"/>
                <w:sz w:val="28"/>
                <w:szCs w:val="28"/>
                <w:rtl/>
              </w:rPr>
              <w:t>الطالب بماهية الهندسة المالية واهدفها ومفهومها الذي يقوم على تصميم وابتكار ادوات وعمليات تمويلية جديدة أو تطوير ادوات وعمليات كانت موجودة من قبل</w:t>
            </w:r>
            <w:r>
              <w:rPr>
                <w:rFonts w:ascii="Traditional Arabic" w:hAnsi="Traditional Arabic" w:cs="Traditional Arabic" w:hint="cs"/>
                <w:sz w:val="28"/>
                <w:szCs w:val="28"/>
                <w:rtl/>
                <w:lang w:val="en-AU"/>
              </w:rPr>
              <w:t>،</w:t>
            </w:r>
            <w:r>
              <w:rPr>
                <w:rFonts w:ascii="Traditional Arabic" w:hAnsi="Traditional Arabic" w:cs="Traditional Arabic" w:hint="cs"/>
                <w:sz w:val="28"/>
                <w:szCs w:val="28"/>
                <w:rtl/>
              </w:rPr>
              <w:t xml:space="preserve"> وكذلك التعرف على الهندسة المالية وفق المنهج الاسلامي كاداة مناسبة للمؤسسات المالية الاسلامية لايجاد حلول وادوات مالية مبتكرة.</w:t>
            </w:r>
            <w:r w:rsidRPr="00167D79">
              <w:rPr>
                <w:rFonts w:ascii="Traditional Arabic" w:hAnsi="Traditional Arabic" w:cs="Traditional Arabic"/>
                <w:sz w:val="28"/>
                <w:szCs w:val="28"/>
                <w:rtl/>
                <w:lang w:val="en-AU"/>
              </w:rPr>
              <w:t xml:space="preserve"> </w:t>
            </w:r>
          </w:p>
        </w:tc>
      </w:tr>
    </w:tbl>
    <w:p w:rsidR="00BD2CF4" w:rsidRPr="005D2DDD" w:rsidRDefault="006F5B3C" w:rsidP="00416FE2">
      <w:pPr>
        <w:pStyle w:val="Heading2"/>
      </w:pPr>
      <w:bookmarkStart w:id="11" w:name="_Toc526247382"/>
      <w:bookmarkStart w:id="12" w:name="_Toc337788"/>
      <w:bookmarkStart w:id="13" w:name="_Hlk950932"/>
      <w:r>
        <w:rPr>
          <w:rFonts w:hint="cs"/>
          <w:rtl/>
        </w:rPr>
        <w:t xml:space="preserve">3. </w:t>
      </w:r>
      <w:r w:rsidR="00E454E0" w:rsidRPr="005D2DDD">
        <w:rPr>
          <w:rtl/>
        </w:rPr>
        <w:t xml:space="preserve">مخرجات التعلم </w:t>
      </w:r>
      <w:r w:rsidR="00BA479B" w:rsidRPr="005D2DDD">
        <w:rPr>
          <w:rtl/>
        </w:rPr>
        <w:t>للمقرر:</w:t>
      </w:r>
      <w:bookmarkEnd w:id="11"/>
      <w:bookmarkEnd w:id="12"/>
    </w:p>
    <w:tbl>
      <w:tblPr>
        <w:tblStyle w:val="TableGrid"/>
        <w:bidiVisual/>
        <w:tblW w:w="0" w:type="auto"/>
        <w:tblBorders>
          <w:top w:val="single" w:sz="18" w:space="0" w:color="auto"/>
          <w:left w:val="single" w:sz="18" w:space="0" w:color="auto"/>
          <w:bottom w:val="single" w:sz="18" w:space="0" w:color="auto"/>
          <w:right w:val="single" w:sz="18" w:space="0" w:color="auto"/>
          <w:insideH w:val="single" w:sz="8" w:space="0" w:color="auto"/>
        </w:tblBorders>
        <w:tblLayout w:type="fixed"/>
        <w:tblLook w:val="04A0"/>
      </w:tblPr>
      <w:tblGrid>
        <w:gridCol w:w="603"/>
        <w:gridCol w:w="7341"/>
        <w:gridCol w:w="1627"/>
      </w:tblGrid>
      <w:tr w:rsidR="00416FE2" w:rsidRPr="005D2DDD" w:rsidTr="00416FE2">
        <w:trPr>
          <w:tblHeader/>
        </w:trPr>
        <w:tc>
          <w:tcPr>
            <w:tcW w:w="7944" w:type="dxa"/>
            <w:gridSpan w:val="2"/>
            <w:tcBorders>
              <w:top w:val="single" w:sz="12" w:space="0" w:color="auto"/>
              <w:left w:val="single" w:sz="12" w:space="0" w:color="auto"/>
              <w:bottom w:val="single" w:sz="8" w:space="0" w:color="auto"/>
            </w:tcBorders>
            <w:shd w:val="clear" w:color="auto" w:fill="D6E3BC" w:themeFill="accent3" w:themeFillTint="66"/>
            <w:vAlign w:val="center"/>
          </w:tcPr>
          <w:p w:rsidR="00416FE2" w:rsidRPr="005D2DDD" w:rsidRDefault="00416FE2" w:rsidP="00416FE2">
            <w:pPr>
              <w:bidi/>
              <w:jc w:val="center"/>
              <w:rPr>
                <w:rFonts w:asciiTheme="majorBidi" w:hAnsiTheme="majorBidi" w:cstheme="majorBidi"/>
              </w:rPr>
            </w:pPr>
            <w:r w:rsidRPr="00B4292A">
              <w:rPr>
                <w:rFonts w:asciiTheme="majorBidi" w:hAnsiTheme="majorBidi" w:cstheme="majorBidi"/>
                <w:b/>
                <w:bCs/>
                <w:sz w:val="20"/>
                <w:szCs w:val="20"/>
                <w:rtl/>
              </w:rPr>
              <w:t>مخرجات التعلم للمقرر</w:t>
            </w:r>
          </w:p>
        </w:tc>
        <w:tc>
          <w:tcPr>
            <w:tcW w:w="1627" w:type="dxa"/>
            <w:tcBorders>
              <w:top w:val="single" w:sz="12" w:space="0" w:color="auto"/>
              <w:left w:val="single" w:sz="8" w:space="0" w:color="auto"/>
              <w:bottom w:val="single" w:sz="8" w:space="0" w:color="auto"/>
              <w:right w:val="single" w:sz="12" w:space="0" w:color="auto"/>
            </w:tcBorders>
            <w:shd w:val="clear" w:color="auto" w:fill="D6E3BC" w:themeFill="accent3" w:themeFillTint="66"/>
            <w:vAlign w:val="center"/>
          </w:tcPr>
          <w:p w:rsidR="00416FE2" w:rsidRPr="006A3DE9" w:rsidRDefault="00416FE2" w:rsidP="00416FE2">
            <w:pPr>
              <w:bidi/>
              <w:jc w:val="center"/>
              <w:rPr>
                <w:rFonts w:asciiTheme="majorBidi" w:hAnsiTheme="majorBidi" w:cstheme="majorBidi"/>
                <w:b/>
                <w:bCs/>
                <w:sz w:val="20"/>
                <w:szCs w:val="20"/>
                <w:rtl/>
                <w:lang w:bidi="ar-EG"/>
              </w:rPr>
            </w:pPr>
            <w:r w:rsidRPr="006A3DE9">
              <w:rPr>
                <w:rFonts w:asciiTheme="majorBidi" w:hAnsiTheme="majorBidi" w:cstheme="majorBidi" w:hint="cs"/>
                <w:b/>
                <w:bCs/>
                <w:sz w:val="20"/>
                <w:szCs w:val="20"/>
                <w:rtl/>
                <w:lang w:bidi="ar-EG"/>
              </w:rPr>
              <w:t>رمز</w:t>
            </w:r>
          </w:p>
          <w:p w:rsidR="00416FE2" w:rsidRPr="00E116C0" w:rsidRDefault="00416FE2" w:rsidP="00416FE2">
            <w:pPr>
              <w:bidi/>
              <w:jc w:val="center"/>
              <w:rPr>
                <w:rFonts w:asciiTheme="majorBidi" w:hAnsiTheme="majorBidi" w:cstheme="majorBidi"/>
                <w:sz w:val="20"/>
                <w:szCs w:val="20"/>
                <w:rtl/>
                <w:lang w:bidi="ar-EG"/>
              </w:rPr>
            </w:pPr>
            <w:r w:rsidRPr="006A3DE9">
              <w:rPr>
                <w:rFonts w:asciiTheme="majorBidi" w:hAnsiTheme="majorBidi" w:cstheme="majorBidi"/>
                <w:b/>
                <w:bCs/>
                <w:sz w:val="20"/>
                <w:szCs w:val="20"/>
                <w:rtl/>
                <w:lang w:bidi="ar-EG"/>
              </w:rPr>
              <w:t xml:space="preserve">مخرج </w:t>
            </w:r>
            <w:r w:rsidRPr="006A3DE9">
              <w:rPr>
                <w:rFonts w:asciiTheme="majorBidi" w:hAnsiTheme="majorBidi" w:cstheme="majorBidi" w:hint="cs"/>
                <w:b/>
                <w:bCs/>
                <w:sz w:val="20"/>
                <w:szCs w:val="20"/>
                <w:rtl/>
                <w:lang w:bidi="ar-EG"/>
              </w:rPr>
              <w:t xml:space="preserve">التعلم </w:t>
            </w:r>
            <w:r>
              <w:rPr>
                <w:rFonts w:asciiTheme="majorBidi" w:hAnsiTheme="majorBidi" w:cstheme="majorBidi" w:hint="cs"/>
                <w:b/>
                <w:bCs/>
                <w:sz w:val="20"/>
                <w:szCs w:val="20"/>
                <w:rtl/>
                <w:lang w:bidi="ar-EG"/>
              </w:rPr>
              <w:t xml:space="preserve">المرتبط </w:t>
            </w:r>
            <w:r w:rsidRPr="006A3DE9">
              <w:rPr>
                <w:rFonts w:asciiTheme="majorBidi" w:hAnsiTheme="majorBidi" w:cstheme="majorBidi" w:hint="cs"/>
                <w:b/>
                <w:bCs/>
                <w:sz w:val="20"/>
                <w:szCs w:val="20"/>
                <w:rtl/>
                <w:lang w:bidi="ar-EG"/>
              </w:rPr>
              <w:t>للبرنامج</w:t>
            </w:r>
          </w:p>
        </w:tc>
      </w:tr>
      <w:tr w:rsidR="00416FE2" w:rsidRPr="005D2DDD" w:rsidTr="00416FE2">
        <w:tc>
          <w:tcPr>
            <w:tcW w:w="603" w:type="dxa"/>
            <w:tcBorders>
              <w:top w:val="single" w:sz="8" w:space="0" w:color="auto"/>
              <w:left w:val="single" w:sz="12" w:space="0" w:color="auto"/>
              <w:bottom w:val="dashSmallGap" w:sz="4" w:space="0" w:color="auto"/>
              <w:right w:val="single" w:sz="8" w:space="0" w:color="auto"/>
            </w:tcBorders>
            <w:shd w:val="clear" w:color="auto" w:fill="EAF1DD" w:themeFill="accent3" w:themeFillTint="33"/>
          </w:tcPr>
          <w:p w:rsidR="00416FE2" w:rsidRPr="00B4292A" w:rsidRDefault="00416FE2" w:rsidP="00416FE2">
            <w:pPr>
              <w:bidi/>
              <w:jc w:val="center"/>
              <w:rPr>
                <w:rFonts w:asciiTheme="majorBidi" w:hAnsiTheme="majorBidi" w:cstheme="majorBidi"/>
              </w:rPr>
            </w:pPr>
            <w:r>
              <w:rPr>
                <w:rFonts w:asciiTheme="majorBidi" w:hAnsiTheme="majorBidi" w:cstheme="majorBidi"/>
              </w:rPr>
              <w:t>1</w:t>
            </w:r>
          </w:p>
        </w:tc>
        <w:tc>
          <w:tcPr>
            <w:tcW w:w="7341" w:type="dxa"/>
            <w:tcBorders>
              <w:top w:val="single" w:sz="8" w:space="0" w:color="auto"/>
              <w:left w:val="single" w:sz="8" w:space="0" w:color="auto"/>
              <w:bottom w:val="dashSmallGap" w:sz="4" w:space="0" w:color="auto"/>
              <w:right w:val="nil"/>
            </w:tcBorders>
            <w:shd w:val="clear" w:color="auto" w:fill="EAF1DD" w:themeFill="accent3" w:themeFillTint="33"/>
          </w:tcPr>
          <w:p w:rsidR="00416FE2" w:rsidRPr="00E02FB7" w:rsidRDefault="00416FE2" w:rsidP="00416FE2">
            <w:pPr>
              <w:bidi/>
              <w:jc w:val="lowKashida"/>
              <w:rPr>
                <w:rFonts w:asciiTheme="majorBidi" w:hAnsiTheme="majorBidi" w:cstheme="majorBidi"/>
                <w:b/>
                <w:bCs/>
                <w:lang w:bidi="ar-EG"/>
              </w:rPr>
            </w:pPr>
            <w:r w:rsidRPr="00E02FB7">
              <w:rPr>
                <w:rFonts w:asciiTheme="majorBidi" w:hAnsiTheme="majorBidi" w:cstheme="majorBidi" w:hint="cs"/>
                <w:b/>
                <w:bCs/>
                <w:rtl/>
                <w:lang w:bidi="ar-EG"/>
              </w:rPr>
              <w:t>المعارف</w:t>
            </w:r>
          </w:p>
        </w:tc>
        <w:tc>
          <w:tcPr>
            <w:tcW w:w="1627" w:type="dxa"/>
            <w:tcBorders>
              <w:top w:val="single" w:sz="8" w:space="0" w:color="auto"/>
              <w:left w:val="nil"/>
              <w:bottom w:val="dashSmallGap" w:sz="4" w:space="0" w:color="auto"/>
              <w:right w:val="single" w:sz="12" w:space="0" w:color="auto"/>
            </w:tcBorders>
            <w:shd w:val="clear" w:color="auto" w:fill="EAF1DD" w:themeFill="accent3" w:themeFillTint="33"/>
          </w:tcPr>
          <w:p w:rsidR="00416FE2" w:rsidRPr="00B4292A" w:rsidRDefault="00416FE2" w:rsidP="00416FE2">
            <w:pPr>
              <w:bidi/>
              <w:rPr>
                <w:rFonts w:asciiTheme="majorBidi" w:hAnsiTheme="majorBidi" w:cstheme="majorBidi"/>
              </w:rPr>
            </w:pPr>
          </w:p>
        </w:tc>
      </w:tr>
      <w:tr w:rsidR="005C2847" w:rsidRPr="005D2DDD" w:rsidTr="00416FE2">
        <w:tc>
          <w:tcPr>
            <w:tcW w:w="603" w:type="dxa"/>
            <w:tcBorders>
              <w:top w:val="dashSmallGap" w:sz="4" w:space="0" w:color="auto"/>
              <w:left w:val="single" w:sz="12" w:space="0" w:color="auto"/>
              <w:bottom w:val="dashSmallGap" w:sz="4" w:space="0" w:color="auto"/>
              <w:right w:val="single" w:sz="8" w:space="0" w:color="auto"/>
            </w:tcBorders>
          </w:tcPr>
          <w:p w:rsidR="005C2847" w:rsidRPr="00B4292A" w:rsidRDefault="005C2847" w:rsidP="00416FE2">
            <w:pPr>
              <w:bidi/>
              <w:rPr>
                <w:rFonts w:asciiTheme="majorBidi" w:hAnsiTheme="majorBidi" w:cstheme="majorBidi"/>
              </w:rPr>
            </w:pPr>
            <w:r w:rsidRPr="00B4292A">
              <w:rPr>
                <w:rFonts w:asciiTheme="majorBidi" w:hAnsiTheme="majorBidi" w:cstheme="majorBidi"/>
              </w:rPr>
              <w:t>1.1</w:t>
            </w:r>
          </w:p>
        </w:tc>
        <w:tc>
          <w:tcPr>
            <w:tcW w:w="7341" w:type="dxa"/>
            <w:tcBorders>
              <w:top w:val="dashSmallGap" w:sz="4" w:space="0" w:color="auto"/>
              <w:left w:val="single" w:sz="8" w:space="0" w:color="auto"/>
              <w:bottom w:val="dashSmallGap" w:sz="4" w:space="0" w:color="auto"/>
            </w:tcBorders>
          </w:tcPr>
          <w:p w:rsidR="005C2847" w:rsidRPr="00167D79" w:rsidRDefault="005C2847" w:rsidP="005C2847">
            <w:pPr>
              <w:bidi/>
              <w:jc w:val="lowKashida"/>
              <w:rPr>
                <w:rFonts w:asciiTheme="majorBidi" w:hAnsiTheme="majorBidi" w:cstheme="majorBidi"/>
              </w:rPr>
            </w:pPr>
            <w:r w:rsidRPr="00167D79">
              <w:rPr>
                <w:rFonts w:ascii="Traditional Arabic" w:hAnsi="Traditional Arabic" w:cs="Traditional Arabic" w:hint="cs"/>
                <w:sz w:val="28"/>
                <w:szCs w:val="28"/>
                <w:rtl/>
              </w:rPr>
              <w:t>يكتسب الطالب مجموعة شاملة وم</w:t>
            </w:r>
            <w:r>
              <w:rPr>
                <w:rFonts w:ascii="Traditional Arabic" w:hAnsi="Traditional Arabic" w:cs="Traditional Arabic" w:hint="cs"/>
                <w:sz w:val="28"/>
                <w:szCs w:val="28"/>
                <w:rtl/>
              </w:rPr>
              <w:t>نتظمة من المعرفة فى مجال الهندسة</w:t>
            </w:r>
            <w:r w:rsidRPr="00167D79">
              <w:rPr>
                <w:rFonts w:ascii="Traditional Arabic" w:hAnsi="Traditional Arabic" w:cs="Traditional Arabic" w:hint="cs"/>
                <w:sz w:val="28"/>
                <w:szCs w:val="28"/>
                <w:rtl/>
              </w:rPr>
              <w:t xml:space="preserve"> المالية (</w:t>
            </w:r>
            <w:r w:rsidRPr="00167D79">
              <w:rPr>
                <w:rFonts w:ascii="Traditional Arabic" w:hAnsi="Traditional Arabic" w:cs="Traditional Arabic"/>
                <w:sz w:val="28"/>
                <w:szCs w:val="28"/>
                <w:rtl/>
              </w:rPr>
              <w:t>التعر</w:t>
            </w:r>
            <w:r w:rsidRPr="00167D79">
              <w:rPr>
                <w:rFonts w:ascii="Traditional Arabic" w:hAnsi="Traditional Arabic" w:cs="Traditional Arabic" w:hint="cs"/>
                <w:sz w:val="28"/>
                <w:szCs w:val="28"/>
                <w:rtl/>
              </w:rPr>
              <w:t>ي</w:t>
            </w:r>
            <w:r w:rsidRPr="00167D79">
              <w:rPr>
                <w:rFonts w:ascii="Traditional Arabic" w:hAnsi="Traditional Arabic" w:cs="Traditional Arabic"/>
                <w:sz w:val="28"/>
                <w:szCs w:val="28"/>
                <w:rtl/>
              </w:rPr>
              <w:t>ف ب</w:t>
            </w:r>
            <w:r>
              <w:rPr>
                <w:rFonts w:ascii="Traditional Arabic" w:hAnsi="Traditional Arabic" w:cs="Traditional Arabic" w:hint="cs"/>
                <w:sz w:val="28"/>
                <w:szCs w:val="28"/>
                <w:rtl/>
              </w:rPr>
              <w:t>أهمية و وظائف الهندسة</w:t>
            </w:r>
            <w:r w:rsidRPr="00167D79">
              <w:rPr>
                <w:rFonts w:ascii="Traditional Arabic" w:hAnsi="Traditional Arabic" w:cs="Traditional Arabic"/>
                <w:sz w:val="28"/>
                <w:szCs w:val="28"/>
                <w:rtl/>
              </w:rPr>
              <w:t xml:space="preserve"> المال</w:t>
            </w:r>
            <w:r w:rsidRPr="00167D79">
              <w:rPr>
                <w:rFonts w:ascii="Traditional Arabic" w:hAnsi="Traditional Arabic" w:cs="Traditional Arabic" w:hint="cs"/>
                <w:sz w:val="28"/>
                <w:szCs w:val="28"/>
                <w:rtl/>
              </w:rPr>
              <w:t>ية</w:t>
            </w:r>
            <w:r>
              <w:rPr>
                <w:rFonts w:ascii="Traditional Arabic" w:hAnsi="Traditional Arabic" w:cs="Traditional Arabic" w:hint="cs"/>
                <w:sz w:val="28"/>
                <w:szCs w:val="28"/>
                <w:rtl/>
              </w:rPr>
              <w:t xml:space="preserve"> وادواتها ومنتجاتها</w:t>
            </w:r>
            <w:r w:rsidRPr="00167D79">
              <w:rPr>
                <w:rFonts w:ascii="Traditional Arabic" w:hAnsi="Traditional Arabic" w:cs="Traditional Arabic" w:hint="cs"/>
                <w:sz w:val="28"/>
                <w:szCs w:val="28"/>
                <w:rtl/>
              </w:rPr>
              <w:t>)</w:t>
            </w:r>
          </w:p>
        </w:tc>
        <w:tc>
          <w:tcPr>
            <w:tcW w:w="1627" w:type="dxa"/>
            <w:tcBorders>
              <w:top w:val="dashSmallGap" w:sz="4" w:space="0" w:color="auto"/>
              <w:left w:val="single" w:sz="8" w:space="0" w:color="auto"/>
              <w:bottom w:val="dashSmallGap" w:sz="4" w:space="0" w:color="auto"/>
              <w:right w:val="single" w:sz="12" w:space="0" w:color="auto"/>
            </w:tcBorders>
          </w:tcPr>
          <w:p w:rsidR="005C2847" w:rsidRPr="00167D79" w:rsidRDefault="005C2847" w:rsidP="003D149E">
            <w:pPr>
              <w:bidi/>
              <w:jc w:val="center"/>
              <w:rPr>
                <w:rFonts w:asciiTheme="majorBidi" w:hAnsiTheme="majorBidi" w:cstheme="majorBidi"/>
              </w:rPr>
            </w:pPr>
            <w:r w:rsidRPr="00167D79">
              <w:rPr>
                <w:rFonts w:asciiTheme="majorBidi" w:hAnsiTheme="majorBidi" w:cstheme="majorBidi" w:hint="cs"/>
                <w:rtl/>
              </w:rPr>
              <w:t>ع1</w:t>
            </w:r>
          </w:p>
        </w:tc>
      </w:tr>
      <w:tr w:rsidR="005C2847" w:rsidRPr="005D2DDD" w:rsidTr="00416FE2">
        <w:tc>
          <w:tcPr>
            <w:tcW w:w="603" w:type="dxa"/>
            <w:tcBorders>
              <w:top w:val="dashSmallGap" w:sz="4" w:space="0" w:color="auto"/>
              <w:left w:val="single" w:sz="12" w:space="0" w:color="auto"/>
              <w:bottom w:val="dashSmallGap" w:sz="4" w:space="0" w:color="auto"/>
              <w:right w:val="single" w:sz="8" w:space="0" w:color="auto"/>
            </w:tcBorders>
          </w:tcPr>
          <w:p w:rsidR="005C2847" w:rsidRPr="00B4292A" w:rsidRDefault="005C2847" w:rsidP="00416FE2">
            <w:pPr>
              <w:bidi/>
              <w:rPr>
                <w:rFonts w:asciiTheme="majorBidi" w:hAnsiTheme="majorBidi" w:cstheme="majorBidi"/>
              </w:rPr>
            </w:pPr>
            <w:r w:rsidRPr="00B4292A">
              <w:rPr>
                <w:rFonts w:asciiTheme="majorBidi" w:hAnsiTheme="majorBidi" w:cstheme="majorBidi"/>
              </w:rPr>
              <w:t>1.2</w:t>
            </w:r>
          </w:p>
        </w:tc>
        <w:tc>
          <w:tcPr>
            <w:tcW w:w="7341" w:type="dxa"/>
            <w:tcBorders>
              <w:top w:val="dashSmallGap" w:sz="4" w:space="0" w:color="auto"/>
              <w:left w:val="single" w:sz="8" w:space="0" w:color="auto"/>
              <w:bottom w:val="dashSmallGap" w:sz="4" w:space="0" w:color="auto"/>
            </w:tcBorders>
          </w:tcPr>
          <w:p w:rsidR="005C2847" w:rsidRPr="00167D79" w:rsidRDefault="005C2847" w:rsidP="005C2847">
            <w:pPr>
              <w:bidi/>
              <w:jc w:val="lowKashida"/>
              <w:rPr>
                <w:rFonts w:asciiTheme="majorBidi" w:hAnsiTheme="majorBidi" w:cstheme="majorBidi"/>
              </w:rPr>
            </w:pPr>
            <w:r w:rsidRPr="00167D79">
              <w:rPr>
                <w:rFonts w:ascii="Traditional Arabic" w:hAnsi="Traditional Arabic" w:cs="Traditional Arabic" w:hint="cs"/>
                <w:sz w:val="28"/>
                <w:szCs w:val="28"/>
                <w:rtl/>
              </w:rPr>
              <w:t xml:space="preserve">المام الطالب باحدث التطورات في </w:t>
            </w:r>
            <w:r>
              <w:rPr>
                <w:rFonts w:ascii="Traditional Arabic" w:hAnsi="Traditional Arabic" w:cs="Traditional Arabic" w:hint="cs"/>
                <w:sz w:val="28"/>
                <w:szCs w:val="28"/>
                <w:rtl/>
              </w:rPr>
              <w:t>مجال الهندسة</w:t>
            </w:r>
            <w:r w:rsidRPr="00167D79">
              <w:rPr>
                <w:rFonts w:ascii="Traditional Arabic" w:hAnsi="Traditional Arabic" w:cs="Traditional Arabic" w:hint="cs"/>
                <w:sz w:val="28"/>
                <w:szCs w:val="28"/>
                <w:rtl/>
              </w:rPr>
              <w:t xml:space="preserve"> المالية ومواكبة تطوراتها</w:t>
            </w:r>
          </w:p>
        </w:tc>
        <w:tc>
          <w:tcPr>
            <w:tcW w:w="1627" w:type="dxa"/>
            <w:tcBorders>
              <w:top w:val="dashSmallGap" w:sz="4" w:space="0" w:color="auto"/>
              <w:left w:val="single" w:sz="8" w:space="0" w:color="auto"/>
              <w:bottom w:val="dashSmallGap" w:sz="4" w:space="0" w:color="auto"/>
              <w:right w:val="single" w:sz="12" w:space="0" w:color="auto"/>
            </w:tcBorders>
          </w:tcPr>
          <w:p w:rsidR="005C2847" w:rsidRPr="00167D79" w:rsidRDefault="005C2847" w:rsidP="003D149E">
            <w:pPr>
              <w:bidi/>
              <w:jc w:val="center"/>
              <w:rPr>
                <w:rFonts w:asciiTheme="majorBidi" w:hAnsiTheme="majorBidi" w:cstheme="majorBidi"/>
              </w:rPr>
            </w:pPr>
            <w:r w:rsidRPr="00167D79">
              <w:rPr>
                <w:rFonts w:asciiTheme="majorBidi" w:hAnsiTheme="majorBidi" w:cstheme="majorBidi" w:hint="cs"/>
                <w:rtl/>
              </w:rPr>
              <w:t>ع2</w:t>
            </w:r>
          </w:p>
        </w:tc>
      </w:tr>
      <w:tr w:rsidR="005C2847" w:rsidRPr="005D2DDD" w:rsidTr="00416FE2">
        <w:tc>
          <w:tcPr>
            <w:tcW w:w="603" w:type="dxa"/>
            <w:tcBorders>
              <w:top w:val="dashSmallGap" w:sz="4" w:space="0" w:color="auto"/>
              <w:left w:val="single" w:sz="12" w:space="0" w:color="auto"/>
              <w:bottom w:val="dashSmallGap" w:sz="4" w:space="0" w:color="auto"/>
              <w:right w:val="single" w:sz="8" w:space="0" w:color="auto"/>
            </w:tcBorders>
          </w:tcPr>
          <w:p w:rsidR="005C2847" w:rsidRPr="00B4292A" w:rsidRDefault="005C2847" w:rsidP="00416FE2">
            <w:pPr>
              <w:bidi/>
              <w:rPr>
                <w:rFonts w:asciiTheme="majorBidi" w:hAnsiTheme="majorBidi" w:cstheme="majorBidi"/>
              </w:rPr>
            </w:pPr>
            <w:r w:rsidRPr="00B4292A">
              <w:rPr>
                <w:rFonts w:asciiTheme="majorBidi" w:hAnsiTheme="majorBidi" w:cstheme="majorBidi"/>
              </w:rPr>
              <w:t>1.3</w:t>
            </w:r>
          </w:p>
        </w:tc>
        <w:tc>
          <w:tcPr>
            <w:tcW w:w="7341" w:type="dxa"/>
            <w:tcBorders>
              <w:top w:val="dashSmallGap" w:sz="4" w:space="0" w:color="auto"/>
              <w:left w:val="single" w:sz="8" w:space="0" w:color="auto"/>
              <w:bottom w:val="dashSmallGap" w:sz="4" w:space="0" w:color="auto"/>
            </w:tcBorders>
          </w:tcPr>
          <w:p w:rsidR="005C2847" w:rsidRPr="00B4292A" w:rsidRDefault="005C2847" w:rsidP="00416FE2">
            <w:pPr>
              <w:bidi/>
              <w:jc w:val="lowKashida"/>
              <w:rPr>
                <w:rFonts w:asciiTheme="majorBidi" w:hAnsiTheme="majorBidi" w:cstheme="majorBidi"/>
              </w:rPr>
            </w:pPr>
          </w:p>
        </w:tc>
        <w:tc>
          <w:tcPr>
            <w:tcW w:w="1627" w:type="dxa"/>
            <w:tcBorders>
              <w:top w:val="dashSmallGap" w:sz="4" w:space="0" w:color="auto"/>
              <w:left w:val="single" w:sz="8" w:space="0" w:color="auto"/>
              <w:bottom w:val="dashSmallGap" w:sz="4" w:space="0" w:color="auto"/>
              <w:right w:val="single" w:sz="12" w:space="0" w:color="auto"/>
            </w:tcBorders>
          </w:tcPr>
          <w:p w:rsidR="005C2847" w:rsidRPr="00B4292A" w:rsidRDefault="005C2847" w:rsidP="003D149E">
            <w:pPr>
              <w:bidi/>
              <w:jc w:val="center"/>
              <w:rPr>
                <w:rFonts w:asciiTheme="majorBidi" w:hAnsiTheme="majorBidi" w:cstheme="majorBidi"/>
              </w:rPr>
            </w:pPr>
          </w:p>
        </w:tc>
      </w:tr>
      <w:tr w:rsidR="005C2847" w:rsidRPr="005D2DDD" w:rsidTr="00416FE2">
        <w:tc>
          <w:tcPr>
            <w:tcW w:w="603"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rsidR="005C2847" w:rsidRPr="00E02FB7" w:rsidRDefault="005C2847" w:rsidP="00416FE2">
            <w:pPr>
              <w:bidi/>
              <w:jc w:val="center"/>
              <w:rPr>
                <w:rFonts w:asciiTheme="majorBidi" w:hAnsiTheme="majorBidi" w:cstheme="majorBidi"/>
                <w:b/>
                <w:bCs/>
              </w:rPr>
            </w:pPr>
            <w:r w:rsidRPr="00E02FB7">
              <w:rPr>
                <w:rFonts w:asciiTheme="majorBidi" w:hAnsiTheme="majorBidi" w:cstheme="majorBidi"/>
                <w:b/>
                <w:bCs/>
              </w:rPr>
              <w:t>2</w:t>
            </w:r>
          </w:p>
        </w:tc>
        <w:tc>
          <w:tcPr>
            <w:tcW w:w="7341" w:type="dxa"/>
            <w:tcBorders>
              <w:top w:val="single" w:sz="8" w:space="0" w:color="auto"/>
              <w:left w:val="single" w:sz="8" w:space="0" w:color="auto"/>
              <w:bottom w:val="dashSmallGap" w:sz="4" w:space="0" w:color="auto"/>
              <w:right w:val="nil"/>
            </w:tcBorders>
            <w:shd w:val="clear" w:color="auto" w:fill="EAF1DD" w:themeFill="accent3" w:themeFillTint="33"/>
          </w:tcPr>
          <w:p w:rsidR="005C2847" w:rsidRPr="00E02FB7" w:rsidRDefault="005C2847" w:rsidP="00416FE2">
            <w:pPr>
              <w:bidi/>
              <w:jc w:val="lowKashida"/>
              <w:rPr>
                <w:rFonts w:asciiTheme="majorBidi" w:hAnsiTheme="majorBidi" w:cstheme="majorBidi"/>
                <w:b/>
                <w:bCs/>
                <w:lang w:bidi="ar-EG"/>
              </w:rPr>
            </w:pPr>
            <w:r w:rsidRPr="00E02FB7">
              <w:rPr>
                <w:rFonts w:asciiTheme="majorBidi" w:hAnsiTheme="majorBidi" w:cstheme="majorBidi" w:hint="cs"/>
                <w:b/>
                <w:bCs/>
                <w:rtl/>
                <w:lang w:bidi="ar-EG"/>
              </w:rPr>
              <w:t>المهارات</w:t>
            </w:r>
          </w:p>
        </w:tc>
        <w:tc>
          <w:tcPr>
            <w:tcW w:w="1627" w:type="dxa"/>
            <w:tcBorders>
              <w:top w:val="single" w:sz="8" w:space="0" w:color="auto"/>
              <w:left w:val="nil"/>
              <w:bottom w:val="dashSmallGap" w:sz="4" w:space="0" w:color="auto"/>
              <w:right w:val="single" w:sz="12" w:space="0" w:color="auto"/>
            </w:tcBorders>
            <w:shd w:val="clear" w:color="auto" w:fill="EAF1DD" w:themeFill="accent3" w:themeFillTint="33"/>
          </w:tcPr>
          <w:p w:rsidR="005C2847" w:rsidRPr="00B4292A" w:rsidRDefault="005C2847" w:rsidP="003D149E">
            <w:pPr>
              <w:bidi/>
              <w:jc w:val="center"/>
              <w:rPr>
                <w:rFonts w:asciiTheme="majorBidi" w:hAnsiTheme="majorBidi" w:cstheme="majorBidi"/>
              </w:rPr>
            </w:pPr>
          </w:p>
        </w:tc>
      </w:tr>
      <w:tr w:rsidR="005C2847" w:rsidRPr="005D2DDD" w:rsidTr="00416FE2">
        <w:tc>
          <w:tcPr>
            <w:tcW w:w="603" w:type="dxa"/>
            <w:tcBorders>
              <w:top w:val="dashSmallGap" w:sz="4" w:space="0" w:color="auto"/>
              <w:left w:val="single" w:sz="12" w:space="0" w:color="auto"/>
              <w:bottom w:val="single" w:sz="12" w:space="0" w:color="auto"/>
              <w:right w:val="single" w:sz="8" w:space="0" w:color="auto"/>
            </w:tcBorders>
          </w:tcPr>
          <w:p w:rsidR="005C2847" w:rsidRPr="00B4292A" w:rsidRDefault="005C2847" w:rsidP="00416FE2">
            <w:pPr>
              <w:bidi/>
              <w:rPr>
                <w:rFonts w:asciiTheme="majorBidi" w:hAnsiTheme="majorBidi" w:cstheme="majorBidi"/>
              </w:rPr>
            </w:pPr>
            <w:r w:rsidRPr="00B4292A">
              <w:rPr>
                <w:rFonts w:asciiTheme="majorBidi" w:hAnsiTheme="majorBidi" w:cstheme="majorBidi"/>
              </w:rPr>
              <w:t>2.1</w:t>
            </w:r>
          </w:p>
        </w:tc>
        <w:tc>
          <w:tcPr>
            <w:tcW w:w="7341" w:type="dxa"/>
            <w:tcBorders>
              <w:top w:val="dashSmallGap" w:sz="4" w:space="0" w:color="auto"/>
              <w:left w:val="single" w:sz="8" w:space="0" w:color="auto"/>
              <w:bottom w:val="single" w:sz="12" w:space="0" w:color="auto"/>
            </w:tcBorders>
          </w:tcPr>
          <w:p w:rsidR="005C2847" w:rsidRPr="00167D79" w:rsidRDefault="005C2847" w:rsidP="005C2847">
            <w:pPr>
              <w:bidi/>
              <w:jc w:val="lowKashida"/>
              <w:rPr>
                <w:rFonts w:asciiTheme="majorBidi" w:hAnsiTheme="majorBidi" w:cstheme="majorBidi"/>
              </w:rPr>
            </w:pPr>
            <w:r w:rsidRPr="00167D79">
              <w:rPr>
                <w:rFonts w:ascii="Traditional Arabic" w:hAnsi="Traditional Arabic" w:cs="Traditional Arabic" w:hint="cs"/>
                <w:sz w:val="28"/>
                <w:szCs w:val="28"/>
                <w:rtl/>
              </w:rPr>
              <w:t xml:space="preserve">يتمكن الطالب من تطبيق النظريات والمفاهيم المتعلقة </w:t>
            </w:r>
            <w:r>
              <w:rPr>
                <w:rFonts w:ascii="Traditional Arabic" w:hAnsi="Traditional Arabic" w:cs="Traditional Arabic" w:hint="cs"/>
                <w:sz w:val="28"/>
                <w:szCs w:val="28"/>
                <w:rtl/>
              </w:rPr>
              <w:t>بالهندسة</w:t>
            </w:r>
            <w:r w:rsidRPr="00167D79">
              <w:rPr>
                <w:rFonts w:ascii="Traditional Arabic" w:hAnsi="Traditional Arabic" w:cs="Traditional Arabic" w:hint="cs"/>
                <w:sz w:val="28"/>
                <w:szCs w:val="28"/>
                <w:rtl/>
              </w:rPr>
              <w:t xml:space="preserve"> المالية </w:t>
            </w:r>
          </w:p>
        </w:tc>
        <w:tc>
          <w:tcPr>
            <w:tcW w:w="1627" w:type="dxa"/>
            <w:tcBorders>
              <w:top w:val="dashSmallGap" w:sz="4" w:space="0" w:color="auto"/>
              <w:left w:val="single" w:sz="8" w:space="0" w:color="auto"/>
              <w:bottom w:val="single" w:sz="12" w:space="0" w:color="auto"/>
              <w:right w:val="single" w:sz="12" w:space="0" w:color="auto"/>
            </w:tcBorders>
          </w:tcPr>
          <w:p w:rsidR="005C2847" w:rsidRPr="00167D79" w:rsidRDefault="005C2847" w:rsidP="003D149E">
            <w:pPr>
              <w:bidi/>
              <w:jc w:val="center"/>
              <w:rPr>
                <w:rFonts w:asciiTheme="majorBidi" w:hAnsiTheme="majorBidi" w:cstheme="majorBidi"/>
              </w:rPr>
            </w:pPr>
            <w:r w:rsidRPr="00167D79">
              <w:rPr>
                <w:rFonts w:asciiTheme="majorBidi" w:hAnsiTheme="majorBidi" w:cstheme="majorBidi" w:hint="cs"/>
                <w:rtl/>
              </w:rPr>
              <w:t>م1</w:t>
            </w:r>
          </w:p>
        </w:tc>
      </w:tr>
      <w:tr w:rsidR="005C2847" w:rsidRPr="005D2DDD" w:rsidTr="00416FE2">
        <w:tc>
          <w:tcPr>
            <w:tcW w:w="603" w:type="dxa"/>
            <w:tcBorders>
              <w:top w:val="dashSmallGap" w:sz="4" w:space="0" w:color="auto"/>
              <w:left w:val="single" w:sz="12" w:space="0" w:color="auto"/>
              <w:bottom w:val="single" w:sz="12" w:space="0" w:color="auto"/>
              <w:right w:val="single" w:sz="8" w:space="0" w:color="auto"/>
            </w:tcBorders>
          </w:tcPr>
          <w:p w:rsidR="005C2847" w:rsidRPr="00B4292A" w:rsidRDefault="005C2847" w:rsidP="00416FE2">
            <w:pPr>
              <w:bidi/>
              <w:rPr>
                <w:rFonts w:asciiTheme="majorBidi" w:hAnsiTheme="majorBidi" w:cstheme="majorBidi"/>
              </w:rPr>
            </w:pPr>
            <w:r w:rsidRPr="00B4292A">
              <w:rPr>
                <w:rFonts w:asciiTheme="majorBidi" w:hAnsiTheme="majorBidi" w:cstheme="majorBidi"/>
              </w:rPr>
              <w:t>2.2</w:t>
            </w:r>
          </w:p>
        </w:tc>
        <w:tc>
          <w:tcPr>
            <w:tcW w:w="7341" w:type="dxa"/>
            <w:tcBorders>
              <w:top w:val="dashSmallGap" w:sz="4" w:space="0" w:color="auto"/>
              <w:left w:val="single" w:sz="8" w:space="0" w:color="auto"/>
              <w:bottom w:val="single" w:sz="12" w:space="0" w:color="auto"/>
            </w:tcBorders>
          </w:tcPr>
          <w:p w:rsidR="005C2847" w:rsidRPr="00167D79" w:rsidRDefault="005C2847" w:rsidP="005C2847">
            <w:pPr>
              <w:bidi/>
              <w:jc w:val="lowKashida"/>
              <w:rPr>
                <w:rFonts w:asciiTheme="majorBidi" w:hAnsiTheme="majorBidi" w:cstheme="majorBidi"/>
              </w:rPr>
            </w:pPr>
            <w:r w:rsidRPr="00167D79">
              <w:rPr>
                <w:rFonts w:asciiTheme="majorBidi" w:hAnsiTheme="majorBidi" w:cstheme="majorBidi" w:hint="cs"/>
                <w:rtl/>
              </w:rPr>
              <w:t>اكساب الطالب مهارة التفكير الإبداعي والقدرة على حل المشكلات</w:t>
            </w:r>
          </w:p>
        </w:tc>
        <w:tc>
          <w:tcPr>
            <w:tcW w:w="1627" w:type="dxa"/>
            <w:tcBorders>
              <w:top w:val="dashSmallGap" w:sz="4" w:space="0" w:color="auto"/>
              <w:left w:val="single" w:sz="8" w:space="0" w:color="auto"/>
              <w:bottom w:val="single" w:sz="12" w:space="0" w:color="auto"/>
              <w:right w:val="single" w:sz="12" w:space="0" w:color="auto"/>
            </w:tcBorders>
          </w:tcPr>
          <w:p w:rsidR="005C2847" w:rsidRPr="00167D79" w:rsidRDefault="005C2847" w:rsidP="003D149E">
            <w:pPr>
              <w:bidi/>
              <w:jc w:val="center"/>
              <w:rPr>
                <w:rFonts w:asciiTheme="majorBidi" w:hAnsiTheme="majorBidi" w:cstheme="majorBidi"/>
              </w:rPr>
            </w:pPr>
            <w:r w:rsidRPr="00167D79">
              <w:rPr>
                <w:rFonts w:asciiTheme="majorBidi" w:hAnsiTheme="majorBidi" w:cstheme="majorBidi" w:hint="cs"/>
                <w:rtl/>
              </w:rPr>
              <w:t>م2</w:t>
            </w:r>
          </w:p>
        </w:tc>
      </w:tr>
      <w:tr w:rsidR="005C2847" w:rsidRPr="005D2DDD" w:rsidTr="00416FE2">
        <w:tc>
          <w:tcPr>
            <w:tcW w:w="603"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rsidR="005C2847" w:rsidRPr="00E02FB7" w:rsidRDefault="005C2847" w:rsidP="00416FE2">
            <w:pPr>
              <w:bidi/>
              <w:jc w:val="center"/>
              <w:rPr>
                <w:rFonts w:asciiTheme="majorBidi" w:hAnsiTheme="majorBidi" w:cstheme="majorBidi"/>
                <w:b/>
                <w:bCs/>
              </w:rPr>
            </w:pPr>
            <w:r w:rsidRPr="00E02FB7">
              <w:rPr>
                <w:rFonts w:asciiTheme="majorBidi" w:hAnsiTheme="majorBidi" w:cstheme="majorBidi"/>
                <w:b/>
                <w:bCs/>
              </w:rPr>
              <w:t>3</w:t>
            </w:r>
          </w:p>
        </w:tc>
        <w:tc>
          <w:tcPr>
            <w:tcW w:w="7341" w:type="dxa"/>
            <w:tcBorders>
              <w:top w:val="single" w:sz="8" w:space="0" w:color="auto"/>
              <w:left w:val="single" w:sz="8" w:space="0" w:color="auto"/>
              <w:bottom w:val="dashSmallGap" w:sz="4" w:space="0" w:color="auto"/>
              <w:right w:val="nil"/>
            </w:tcBorders>
            <w:shd w:val="clear" w:color="auto" w:fill="EAF1DD" w:themeFill="accent3" w:themeFillTint="33"/>
          </w:tcPr>
          <w:p w:rsidR="005C2847" w:rsidRPr="00E02FB7" w:rsidRDefault="005C2847" w:rsidP="00416FE2">
            <w:pPr>
              <w:bidi/>
              <w:jc w:val="lowKashida"/>
              <w:rPr>
                <w:rFonts w:asciiTheme="majorBidi" w:hAnsiTheme="majorBidi" w:cstheme="majorBidi"/>
                <w:b/>
                <w:bCs/>
                <w:lang w:bidi="ar-EG"/>
              </w:rPr>
            </w:pPr>
            <w:r w:rsidRPr="00E02FB7">
              <w:rPr>
                <w:rFonts w:asciiTheme="majorBidi" w:hAnsiTheme="majorBidi" w:cstheme="majorBidi" w:hint="cs"/>
                <w:b/>
                <w:bCs/>
                <w:rtl/>
                <w:lang w:bidi="ar-EG"/>
              </w:rPr>
              <w:t>الكفاءات</w:t>
            </w:r>
          </w:p>
        </w:tc>
        <w:tc>
          <w:tcPr>
            <w:tcW w:w="1627" w:type="dxa"/>
            <w:tcBorders>
              <w:top w:val="single" w:sz="8" w:space="0" w:color="auto"/>
              <w:left w:val="nil"/>
              <w:bottom w:val="dashSmallGap" w:sz="4" w:space="0" w:color="auto"/>
              <w:right w:val="single" w:sz="12" w:space="0" w:color="auto"/>
            </w:tcBorders>
            <w:shd w:val="clear" w:color="auto" w:fill="EAF1DD" w:themeFill="accent3" w:themeFillTint="33"/>
          </w:tcPr>
          <w:p w:rsidR="005C2847" w:rsidRPr="00B4292A" w:rsidRDefault="005C2847" w:rsidP="003D149E">
            <w:pPr>
              <w:bidi/>
              <w:jc w:val="center"/>
              <w:rPr>
                <w:rFonts w:asciiTheme="majorBidi" w:hAnsiTheme="majorBidi" w:cstheme="majorBidi"/>
              </w:rPr>
            </w:pPr>
          </w:p>
        </w:tc>
      </w:tr>
      <w:tr w:rsidR="00C101B0" w:rsidRPr="005D2DDD" w:rsidTr="00416FE2">
        <w:tc>
          <w:tcPr>
            <w:tcW w:w="603" w:type="dxa"/>
            <w:tcBorders>
              <w:top w:val="dashSmallGap" w:sz="4" w:space="0" w:color="auto"/>
              <w:left w:val="single" w:sz="12" w:space="0" w:color="auto"/>
              <w:bottom w:val="single" w:sz="12" w:space="0" w:color="auto"/>
              <w:right w:val="single" w:sz="8" w:space="0" w:color="auto"/>
            </w:tcBorders>
          </w:tcPr>
          <w:p w:rsidR="00C101B0" w:rsidRPr="00B4292A" w:rsidRDefault="00C101B0" w:rsidP="00416FE2">
            <w:pPr>
              <w:bidi/>
              <w:rPr>
                <w:rFonts w:asciiTheme="majorBidi" w:hAnsiTheme="majorBidi" w:cstheme="majorBidi"/>
              </w:rPr>
            </w:pPr>
            <w:r w:rsidRPr="00B4292A">
              <w:rPr>
                <w:rFonts w:asciiTheme="majorBidi" w:hAnsiTheme="majorBidi" w:cstheme="majorBidi"/>
              </w:rPr>
              <w:t>3.1</w:t>
            </w:r>
          </w:p>
        </w:tc>
        <w:tc>
          <w:tcPr>
            <w:tcW w:w="7341" w:type="dxa"/>
            <w:tcBorders>
              <w:top w:val="dashSmallGap" w:sz="4" w:space="0" w:color="auto"/>
              <w:left w:val="single" w:sz="8" w:space="0" w:color="auto"/>
              <w:bottom w:val="single" w:sz="12" w:space="0" w:color="auto"/>
            </w:tcBorders>
          </w:tcPr>
          <w:p w:rsidR="00C101B0" w:rsidRPr="00167D79" w:rsidRDefault="00C101B0" w:rsidP="005C2847">
            <w:pPr>
              <w:bidi/>
              <w:jc w:val="lowKashida"/>
              <w:rPr>
                <w:rFonts w:asciiTheme="majorBidi" w:hAnsiTheme="majorBidi" w:cstheme="majorBidi"/>
              </w:rPr>
            </w:pPr>
            <w:r w:rsidRPr="00167D79">
              <w:rPr>
                <w:rFonts w:ascii="Traditional Arabic" w:hAnsi="Traditional Arabic" w:cs="Traditional Arabic"/>
                <w:sz w:val="28"/>
                <w:szCs w:val="28"/>
                <w:rtl/>
              </w:rPr>
              <w:t>القدرة علي العمل ضمن فريق عمل.</w:t>
            </w:r>
          </w:p>
        </w:tc>
        <w:tc>
          <w:tcPr>
            <w:tcW w:w="1627" w:type="dxa"/>
            <w:tcBorders>
              <w:top w:val="dashSmallGap" w:sz="4" w:space="0" w:color="auto"/>
              <w:left w:val="single" w:sz="8" w:space="0" w:color="auto"/>
              <w:bottom w:val="single" w:sz="12" w:space="0" w:color="auto"/>
              <w:right w:val="single" w:sz="12" w:space="0" w:color="auto"/>
            </w:tcBorders>
          </w:tcPr>
          <w:p w:rsidR="00C101B0" w:rsidRPr="00167D79" w:rsidRDefault="00C101B0" w:rsidP="003D149E">
            <w:pPr>
              <w:bidi/>
              <w:jc w:val="center"/>
              <w:rPr>
                <w:rFonts w:asciiTheme="majorBidi" w:hAnsiTheme="majorBidi" w:cstheme="majorBidi"/>
              </w:rPr>
            </w:pPr>
            <w:r w:rsidRPr="00167D79">
              <w:rPr>
                <w:rFonts w:asciiTheme="majorBidi" w:hAnsiTheme="majorBidi" w:cstheme="majorBidi" w:hint="cs"/>
                <w:rtl/>
              </w:rPr>
              <w:t>ك1</w:t>
            </w:r>
          </w:p>
        </w:tc>
      </w:tr>
      <w:tr w:rsidR="00C101B0" w:rsidRPr="005D2DDD" w:rsidTr="00416FE2">
        <w:tc>
          <w:tcPr>
            <w:tcW w:w="603" w:type="dxa"/>
            <w:tcBorders>
              <w:top w:val="dashSmallGap" w:sz="4" w:space="0" w:color="auto"/>
              <w:left w:val="single" w:sz="12" w:space="0" w:color="auto"/>
              <w:bottom w:val="single" w:sz="12" w:space="0" w:color="auto"/>
              <w:right w:val="single" w:sz="8" w:space="0" w:color="auto"/>
            </w:tcBorders>
          </w:tcPr>
          <w:p w:rsidR="00C101B0" w:rsidRPr="00B4292A" w:rsidRDefault="00C101B0" w:rsidP="00416FE2">
            <w:pPr>
              <w:bidi/>
              <w:rPr>
                <w:rFonts w:asciiTheme="majorBidi" w:hAnsiTheme="majorBidi" w:cstheme="majorBidi"/>
              </w:rPr>
            </w:pPr>
            <w:r w:rsidRPr="00B4292A">
              <w:rPr>
                <w:rFonts w:asciiTheme="majorBidi" w:hAnsiTheme="majorBidi" w:cstheme="majorBidi"/>
              </w:rPr>
              <w:t>3.2</w:t>
            </w:r>
          </w:p>
        </w:tc>
        <w:tc>
          <w:tcPr>
            <w:tcW w:w="7341" w:type="dxa"/>
            <w:tcBorders>
              <w:top w:val="dashSmallGap" w:sz="4" w:space="0" w:color="auto"/>
              <w:left w:val="single" w:sz="8" w:space="0" w:color="auto"/>
              <w:bottom w:val="single" w:sz="12" w:space="0" w:color="auto"/>
            </w:tcBorders>
          </w:tcPr>
          <w:p w:rsidR="00C101B0" w:rsidRPr="00167D79" w:rsidRDefault="00C101B0" w:rsidP="005C2847">
            <w:pPr>
              <w:bidi/>
              <w:jc w:val="lowKashida"/>
              <w:rPr>
                <w:rFonts w:asciiTheme="majorBidi" w:hAnsiTheme="majorBidi" w:cstheme="majorBidi"/>
              </w:rPr>
            </w:pPr>
            <w:r w:rsidRPr="00167D79">
              <w:rPr>
                <w:rFonts w:asciiTheme="majorBidi" w:hAnsiTheme="majorBidi" w:cstheme="majorBidi" w:hint="cs"/>
                <w:rtl/>
              </w:rPr>
              <w:t>يكتسب الطالب القدرة على اتخاذ قرارات  فعالة لمواجهة القضايا والمشكلات</w:t>
            </w:r>
          </w:p>
        </w:tc>
        <w:tc>
          <w:tcPr>
            <w:tcW w:w="1627" w:type="dxa"/>
            <w:tcBorders>
              <w:top w:val="dashSmallGap" w:sz="4" w:space="0" w:color="auto"/>
              <w:left w:val="single" w:sz="8" w:space="0" w:color="auto"/>
              <w:bottom w:val="single" w:sz="12" w:space="0" w:color="auto"/>
              <w:right w:val="single" w:sz="12" w:space="0" w:color="auto"/>
            </w:tcBorders>
          </w:tcPr>
          <w:p w:rsidR="00C101B0" w:rsidRPr="00167D79" w:rsidRDefault="00C101B0" w:rsidP="003D149E">
            <w:pPr>
              <w:bidi/>
              <w:jc w:val="center"/>
              <w:rPr>
                <w:rFonts w:asciiTheme="majorBidi" w:hAnsiTheme="majorBidi" w:cstheme="majorBidi"/>
              </w:rPr>
            </w:pPr>
            <w:r w:rsidRPr="00167D79">
              <w:rPr>
                <w:rFonts w:asciiTheme="majorBidi" w:hAnsiTheme="majorBidi" w:cstheme="majorBidi" w:hint="cs"/>
                <w:rtl/>
              </w:rPr>
              <w:t>ك2</w:t>
            </w:r>
          </w:p>
        </w:tc>
      </w:tr>
      <w:bookmarkEnd w:id="13"/>
    </w:tbl>
    <w:p w:rsidR="00741AEF" w:rsidRPr="005D2DDD" w:rsidRDefault="00741AEF" w:rsidP="00416FE2">
      <w:pPr>
        <w:bidi/>
        <w:jc w:val="both"/>
        <w:rPr>
          <w:rFonts w:asciiTheme="majorBidi" w:hAnsiTheme="majorBidi" w:cstheme="majorBidi" w:hint="cs"/>
          <w:sz w:val="20"/>
          <w:szCs w:val="20"/>
          <w:rtl/>
        </w:rPr>
      </w:pPr>
    </w:p>
    <w:p w:rsidR="0062544C" w:rsidRPr="00E40585" w:rsidRDefault="00F851F7" w:rsidP="00416FE2">
      <w:pPr>
        <w:pStyle w:val="Heading1"/>
      </w:pPr>
      <w:bookmarkStart w:id="14" w:name="_Toc526247383"/>
      <w:bookmarkStart w:id="15" w:name="_Toc337789"/>
      <w:r w:rsidRPr="005D2DDD">
        <w:rPr>
          <w:rtl/>
        </w:rPr>
        <w:t xml:space="preserve">ج. </w:t>
      </w:r>
      <w:r w:rsidR="00995F99">
        <w:rPr>
          <w:rFonts w:hint="cs"/>
          <w:rtl/>
        </w:rPr>
        <w:t>موضوعات</w:t>
      </w:r>
      <w:r w:rsidRPr="005D2DDD">
        <w:rPr>
          <w:rtl/>
        </w:rPr>
        <w:t xml:space="preserve"> المقرر</w:t>
      </w:r>
      <w:bookmarkEnd w:id="14"/>
      <w:bookmarkEnd w:id="15"/>
    </w:p>
    <w:tbl>
      <w:tblPr>
        <w:bidiVisual/>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538"/>
        <w:gridCol w:w="7655"/>
        <w:gridCol w:w="1378"/>
      </w:tblGrid>
      <w:tr w:rsidR="00D225ED" w:rsidRPr="005D2DDD" w:rsidTr="00B47F20">
        <w:trPr>
          <w:trHeight w:val="461"/>
          <w:jc w:val="center"/>
        </w:trPr>
        <w:tc>
          <w:tcPr>
            <w:tcW w:w="538" w:type="dxa"/>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rsidR="00D225ED" w:rsidRPr="00133A0D" w:rsidRDefault="00D225ED" w:rsidP="00416FE2">
            <w:pPr>
              <w:bidi/>
              <w:jc w:val="center"/>
              <w:rPr>
                <w:rFonts w:asciiTheme="majorBidi" w:hAnsiTheme="majorBidi" w:cstheme="majorBidi"/>
                <w:b/>
                <w:bCs/>
                <w:sz w:val="20"/>
                <w:szCs w:val="20"/>
                <w:highlight w:val="yellow"/>
                <w:rtl/>
                <w:lang w:bidi="ar-EG"/>
              </w:rPr>
            </w:pPr>
            <w:r w:rsidRPr="00133A0D">
              <w:rPr>
                <w:rFonts w:asciiTheme="majorBidi" w:hAnsiTheme="majorBidi" w:cstheme="majorBidi" w:hint="cs"/>
                <w:b/>
                <w:bCs/>
                <w:sz w:val="20"/>
                <w:szCs w:val="20"/>
                <w:rtl/>
                <w:lang w:bidi="ar-EG"/>
              </w:rPr>
              <w:t>م</w:t>
            </w:r>
          </w:p>
        </w:tc>
        <w:tc>
          <w:tcPr>
            <w:tcW w:w="7655" w:type="dxa"/>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rsidR="00D225ED" w:rsidRPr="00133A0D" w:rsidRDefault="00D225ED" w:rsidP="00416FE2">
            <w:pPr>
              <w:bidi/>
              <w:jc w:val="center"/>
              <w:rPr>
                <w:rFonts w:asciiTheme="majorBidi" w:hAnsiTheme="majorBidi" w:cstheme="majorBidi"/>
                <w:sz w:val="20"/>
                <w:szCs w:val="20"/>
                <w:lang w:bidi="ar-EG"/>
              </w:rPr>
            </w:pPr>
            <w:r w:rsidRPr="00133A0D">
              <w:rPr>
                <w:rFonts w:asciiTheme="majorBidi" w:hAnsiTheme="majorBidi" w:cstheme="majorBidi"/>
                <w:b/>
                <w:bCs/>
                <w:sz w:val="20"/>
                <w:szCs w:val="20"/>
                <w:rtl/>
                <w:lang w:bidi="ar-EG"/>
              </w:rPr>
              <w:t>قائمة الموضوعات</w:t>
            </w:r>
          </w:p>
        </w:tc>
        <w:tc>
          <w:tcPr>
            <w:tcW w:w="1378" w:type="dxa"/>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rsidR="00D225ED" w:rsidRPr="00133A0D" w:rsidRDefault="00D225ED" w:rsidP="00416FE2">
            <w:pPr>
              <w:bidi/>
              <w:jc w:val="center"/>
              <w:rPr>
                <w:rFonts w:asciiTheme="majorBidi" w:hAnsiTheme="majorBidi" w:cstheme="majorBidi"/>
                <w:sz w:val="20"/>
                <w:szCs w:val="20"/>
                <w:rtl/>
                <w:lang w:bidi="ar-EG"/>
              </w:rPr>
            </w:pPr>
            <w:r w:rsidRPr="00133A0D">
              <w:rPr>
                <w:rFonts w:asciiTheme="majorBidi" w:hAnsiTheme="majorBidi" w:cstheme="majorBidi"/>
                <w:b/>
                <w:bCs/>
                <w:sz w:val="20"/>
                <w:szCs w:val="20"/>
                <w:rtl/>
              </w:rPr>
              <w:t xml:space="preserve">ساعات </w:t>
            </w:r>
            <w:r w:rsidRPr="00133A0D">
              <w:rPr>
                <w:rFonts w:asciiTheme="majorBidi" w:hAnsiTheme="majorBidi" w:cstheme="majorBidi" w:hint="cs"/>
                <w:b/>
                <w:bCs/>
                <w:sz w:val="20"/>
                <w:szCs w:val="20"/>
                <w:rtl/>
                <w:lang w:bidi="ar-EG"/>
              </w:rPr>
              <w:t>الاتصال</w:t>
            </w:r>
          </w:p>
        </w:tc>
      </w:tr>
      <w:tr w:rsidR="00D225ED" w:rsidRPr="005D2DDD" w:rsidTr="00B47F20">
        <w:trPr>
          <w:jc w:val="center"/>
        </w:trPr>
        <w:tc>
          <w:tcPr>
            <w:tcW w:w="538" w:type="dxa"/>
            <w:tcBorders>
              <w:top w:val="single" w:sz="8" w:space="0" w:color="auto"/>
              <w:left w:val="single" w:sz="12" w:space="0" w:color="auto"/>
              <w:right w:val="single" w:sz="8" w:space="0" w:color="auto"/>
            </w:tcBorders>
            <w:vAlign w:val="center"/>
          </w:tcPr>
          <w:p w:rsidR="00D225ED" w:rsidRPr="00DE07AD" w:rsidRDefault="00D225ED" w:rsidP="00416FE2">
            <w:pPr>
              <w:bidi/>
              <w:jc w:val="center"/>
              <w:rPr>
                <w:rFonts w:asciiTheme="majorBidi" w:hAnsiTheme="majorBidi" w:cstheme="majorBidi"/>
                <w:lang w:bidi="ar-EG"/>
              </w:rPr>
            </w:pPr>
            <w:r w:rsidRPr="00DE07AD">
              <w:rPr>
                <w:rFonts w:asciiTheme="majorBidi" w:hAnsiTheme="majorBidi" w:cstheme="majorBidi" w:hint="cs"/>
                <w:rtl/>
                <w:lang w:bidi="ar-EG"/>
              </w:rPr>
              <w:t>1</w:t>
            </w:r>
          </w:p>
        </w:tc>
        <w:tc>
          <w:tcPr>
            <w:tcW w:w="7655" w:type="dxa"/>
            <w:tcBorders>
              <w:top w:val="single" w:sz="8" w:space="0" w:color="auto"/>
              <w:left w:val="single" w:sz="8" w:space="0" w:color="auto"/>
              <w:right w:val="single" w:sz="8" w:space="0" w:color="auto"/>
            </w:tcBorders>
            <w:vAlign w:val="center"/>
          </w:tcPr>
          <w:p w:rsidR="00D225ED" w:rsidRPr="00DE07AD" w:rsidRDefault="00631DD5" w:rsidP="00416FE2">
            <w:pPr>
              <w:bidi/>
              <w:jc w:val="lowKashida"/>
              <w:rPr>
                <w:rFonts w:asciiTheme="majorBidi" w:hAnsiTheme="majorBidi" w:cstheme="majorBidi"/>
              </w:rPr>
            </w:pPr>
            <w:r>
              <w:rPr>
                <w:rFonts w:asciiTheme="majorBidi" w:hAnsiTheme="majorBidi" w:cstheme="majorBidi" w:hint="cs"/>
                <w:rtl/>
              </w:rPr>
              <w:t>مفهوم الهندسة المالية</w:t>
            </w:r>
          </w:p>
        </w:tc>
        <w:tc>
          <w:tcPr>
            <w:tcW w:w="1378" w:type="dxa"/>
            <w:tcBorders>
              <w:top w:val="single" w:sz="8" w:space="0" w:color="auto"/>
              <w:left w:val="single" w:sz="8" w:space="0" w:color="auto"/>
              <w:right w:val="single" w:sz="12" w:space="0" w:color="auto"/>
            </w:tcBorders>
            <w:vAlign w:val="center"/>
          </w:tcPr>
          <w:p w:rsidR="00D225ED" w:rsidRPr="00DE07AD" w:rsidRDefault="00FA03CC" w:rsidP="00081447">
            <w:pPr>
              <w:bidi/>
              <w:jc w:val="center"/>
              <w:rPr>
                <w:rFonts w:asciiTheme="majorBidi" w:hAnsiTheme="majorBidi" w:cstheme="majorBidi"/>
              </w:rPr>
            </w:pPr>
            <w:r>
              <w:rPr>
                <w:rFonts w:asciiTheme="majorBidi" w:hAnsiTheme="majorBidi" w:cstheme="majorBidi" w:hint="cs"/>
                <w:rtl/>
              </w:rPr>
              <w:t>6</w:t>
            </w:r>
          </w:p>
        </w:tc>
      </w:tr>
      <w:tr w:rsidR="00D225ED" w:rsidRPr="005D2DDD" w:rsidTr="00B47F20">
        <w:trPr>
          <w:jc w:val="center"/>
        </w:trPr>
        <w:tc>
          <w:tcPr>
            <w:tcW w:w="538" w:type="dxa"/>
            <w:tcBorders>
              <w:left w:val="single" w:sz="12" w:space="0" w:color="auto"/>
              <w:right w:val="single" w:sz="8" w:space="0" w:color="auto"/>
            </w:tcBorders>
            <w:vAlign w:val="center"/>
          </w:tcPr>
          <w:p w:rsidR="00D225ED" w:rsidRPr="00DE07AD" w:rsidRDefault="00D225ED" w:rsidP="00416FE2">
            <w:pPr>
              <w:bidi/>
              <w:jc w:val="center"/>
              <w:rPr>
                <w:rFonts w:asciiTheme="majorBidi" w:hAnsiTheme="majorBidi" w:cstheme="majorBidi"/>
              </w:rPr>
            </w:pPr>
            <w:r w:rsidRPr="00DE07AD">
              <w:rPr>
                <w:rFonts w:asciiTheme="majorBidi" w:hAnsiTheme="majorBidi" w:cstheme="majorBidi" w:hint="cs"/>
                <w:rtl/>
              </w:rPr>
              <w:t>2</w:t>
            </w:r>
          </w:p>
        </w:tc>
        <w:tc>
          <w:tcPr>
            <w:tcW w:w="7655" w:type="dxa"/>
            <w:tcBorders>
              <w:left w:val="single" w:sz="8" w:space="0" w:color="auto"/>
              <w:right w:val="single" w:sz="8" w:space="0" w:color="auto"/>
            </w:tcBorders>
            <w:vAlign w:val="center"/>
          </w:tcPr>
          <w:p w:rsidR="00D225ED" w:rsidRPr="00DE07AD" w:rsidRDefault="00631DD5" w:rsidP="00416FE2">
            <w:pPr>
              <w:bidi/>
              <w:jc w:val="lowKashida"/>
              <w:rPr>
                <w:rFonts w:asciiTheme="majorBidi" w:hAnsiTheme="majorBidi" w:cstheme="majorBidi"/>
              </w:rPr>
            </w:pPr>
            <w:r>
              <w:rPr>
                <w:rFonts w:asciiTheme="majorBidi" w:hAnsiTheme="majorBidi" w:cstheme="majorBidi" w:hint="cs"/>
                <w:rtl/>
              </w:rPr>
              <w:t>دور الهندسة المالية في تحقيق اهداف منشآت الاعمال</w:t>
            </w:r>
          </w:p>
        </w:tc>
        <w:tc>
          <w:tcPr>
            <w:tcW w:w="1378" w:type="dxa"/>
            <w:tcBorders>
              <w:left w:val="single" w:sz="8" w:space="0" w:color="auto"/>
              <w:right w:val="single" w:sz="12" w:space="0" w:color="auto"/>
            </w:tcBorders>
            <w:vAlign w:val="center"/>
          </w:tcPr>
          <w:p w:rsidR="00D225ED" w:rsidRPr="00DE07AD" w:rsidRDefault="00FA03CC" w:rsidP="00081447">
            <w:pPr>
              <w:bidi/>
              <w:jc w:val="center"/>
              <w:rPr>
                <w:rFonts w:asciiTheme="majorBidi" w:hAnsiTheme="majorBidi" w:cstheme="majorBidi"/>
              </w:rPr>
            </w:pPr>
            <w:r>
              <w:rPr>
                <w:rFonts w:asciiTheme="majorBidi" w:hAnsiTheme="majorBidi" w:cstheme="majorBidi" w:hint="cs"/>
                <w:rtl/>
              </w:rPr>
              <w:t>6</w:t>
            </w:r>
          </w:p>
        </w:tc>
      </w:tr>
      <w:tr w:rsidR="00D225ED" w:rsidRPr="005D2DDD" w:rsidTr="00B47F20">
        <w:trPr>
          <w:jc w:val="center"/>
        </w:trPr>
        <w:tc>
          <w:tcPr>
            <w:tcW w:w="538" w:type="dxa"/>
            <w:tcBorders>
              <w:left w:val="single" w:sz="12" w:space="0" w:color="auto"/>
              <w:right w:val="single" w:sz="8" w:space="0" w:color="auto"/>
            </w:tcBorders>
            <w:vAlign w:val="center"/>
          </w:tcPr>
          <w:p w:rsidR="00D225ED" w:rsidRPr="00DE07AD" w:rsidRDefault="00D225ED" w:rsidP="00416FE2">
            <w:pPr>
              <w:bidi/>
              <w:jc w:val="center"/>
              <w:rPr>
                <w:rFonts w:asciiTheme="majorBidi" w:hAnsiTheme="majorBidi" w:cstheme="majorBidi"/>
              </w:rPr>
            </w:pPr>
            <w:r w:rsidRPr="00DE07AD">
              <w:rPr>
                <w:rFonts w:asciiTheme="majorBidi" w:hAnsiTheme="majorBidi" w:cstheme="majorBidi" w:hint="cs"/>
                <w:rtl/>
              </w:rPr>
              <w:t>3</w:t>
            </w:r>
          </w:p>
        </w:tc>
        <w:tc>
          <w:tcPr>
            <w:tcW w:w="7655" w:type="dxa"/>
            <w:tcBorders>
              <w:left w:val="single" w:sz="8" w:space="0" w:color="auto"/>
              <w:right w:val="single" w:sz="8" w:space="0" w:color="auto"/>
            </w:tcBorders>
            <w:vAlign w:val="center"/>
          </w:tcPr>
          <w:p w:rsidR="00D225ED" w:rsidRPr="00DE07AD" w:rsidRDefault="00631DD5" w:rsidP="00416FE2">
            <w:pPr>
              <w:bidi/>
              <w:jc w:val="lowKashida"/>
              <w:rPr>
                <w:rFonts w:asciiTheme="majorBidi" w:hAnsiTheme="majorBidi" w:cstheme="majorBidi"/>
              </w:rPr>
            </w:pPr>
            <w:r>
              <w:rPr>
                <w:rFonts w:asciiTheme="majorBidi" w:hAnsiTheme="majorBidi" w:cstheme="majorBidi" w:hint="cs"/>
                <w:rtl/>
              </w:rPr>
              <w:t>ادوات الهندسة المالية</w:t>
            </w:r>
          </w:p>
        </w:tc>
        <w:tc>
          <w:tcPr>
            <w:tcW w:w="1378" w:type="dxa"/>
            <w:tcBorders>
              <w:left w:val="single" w:sz="8" w:space="0" w:color="auto"/>
              <w:right w:val="single" w:sz="12" w:space="0" w:color="auto"/>
            </w:tcBorders>
            <w:vAlign w:val="center"/>
          </w:tcPr>
          <w:p w:rsidR="00D225ED" w:rsidRPr="00DE07AD" w:rsidRDefault="00631DD5" w:rsidP="00081447">
            <w:pPr>
              <w:bidi/>
              <w:jc w:val="center"/>
              <w:rPr>
                <w:rFonts w:asciiTheme="majorBidi" w:hAnsiTheme="majorBidi" w:cstheme="majorBidi"/>
              </w:rPr>
            </w:pPr>
            <w:r>
              <w:rPr>
                <w:rFonts w:asciiTheme="majorBidi" w:hAnsiTheme="majorBidi" w:cstheme="majorBidi" w:hint="cs"/>
                <w:rtl/>
              </w:rPr>
              <w:t>3</w:t>
            </w:r>
          </w:p>
        </w:tc>
      </w:tr>
      <w:tr w:rsidR="00D225ED" w:rsidRPr="005D2DDD" w:rsidTr="00B47F20">
        <w:trPr>
          <w:jc w:val="center"/>
        </w:trPr>
        <w:tc>
          <w:tcPr>
            <w:tcW w:w="538" w:type="dxa"/>
            <w:tcBorders>
              <w:left w:val="single" w:sz="12" w:space="0" w:color="auto"/>
              <w:right w:val="single" w:sz="8" w:space="0" w:color="auto"/>
            </w:tcBorders>
            <w:vAlign w:val="center"/>
          </w:tcPr>
          <w:p w:rsidR="00D225ED" w:rsidRPr="00DE07AD" w:rsidRDefault="00D225ED" w:rsidP="00416FE2">
            <w:pPr>
              <w:bidi/>
              <w:jc w:val="center"/>
              <w:rPr>
                <w:rFonts w:asciiTheme="majorBidi" w:hAnsiTheme="majorBidi" w:cstheme="majorBidi"/>
              </w:rPr>
            </w:pPr>
            <w:r w:rsidRPr="00DE07AD">
              <w:rPr>
                <w:rFonts w:asciiTheme="majorBidi" w:hAnsiTheme="majorBidi" w:cstheme="majorBidi" w:hint="cs"/>
                <w:rtl/>
              </w:rPr>
              <w:t>4</w:t>
            </w:r>
          </w:p>
        </w:tc>
        <w:tc>
          <w:tcPr>
            <w:tcW w:w="7655" w:type="dxa"/>
            <w:tcBorders>
              <w:left w:val="single" w:sz="8" w:space="0" w:color="auto"/>
              <w:right w:val="single" w:sz="8" w:space="0" w:color="auto"/>
            </w:tcBorders>
            <w:vAlign w:val="center"/>
          </w:tcPr>
          <w:p w:rsidR="00D225ED" w:rsidRPr="00DE07AD" w:rsidRDefault="00631DD5" w:rsidP="00416FE2">
            <w:pPr>
              <w:bidi/>
              <w:jc w:val="lowKashida"/>
              <w:rPr>
                <w:rFonts w:asciiTheme="majorBidi" w:hAnsiTheme="majorBidi" w:cstheme="majorBidi"/>
              </w:rPr>
            </w:pPr>
            <w:r>
              <w:rPr>
                <w:rFonts w:asciiTheme="majorBidi" w:hAnsiTheme="majorBidi" w:cstheme="majorBidi" w:hint="cs"/>
                <w:rtl/>
              </w:rPr>
              <w:t>منتجات الهندسة المالية</w:t>
            </w:r>
          </w:p>
        </w:tc>
        <w:tc>
          <w:tcPr>
            <w:tcW w:w="1378" w:type="dxa"/>
            <w:tcBorders>
              <w:left w:val="single" w:sz="8" w:space="0" w:color="auto"/>
              <w:right w:val="single" w:sz="12" w:space="0" w:color="auto"/>
            </w:tcBorders>
            <w:vAlign w:val="center"/>
          </w:tcPr>
          <w:p w:rsidR="00D225ED" w:rsidRPr="00DE07AD" w:rsidRDefault="00631DD5" w:rsidP="00081447">
            <w:pPr>
              <w:bidi/>
              <w:jc w:val="center"/>
              <w:rPr>
                <w:rFonts w:asciiTheme="majorBidi" w:hAnsiTheme="majorBidi" w:cstheme="majorBidi"/>
              </w:rPr>
            </w:pPr>
            <w:r>
              <w:rPr>
                <w:rFonts w:asciiTheme="majorBidi" w:hAnsiTheme="majorBidi" w:cstheme="majorBidi" w:hint="cs"/>
                <w:rtl/>
              </w:rPr>
              <w:t>3</w:t>
            </w:r>
          </w:p>
        </w:tc>
      </w:tr>
      <w:tr w:rsidR="00FA03CC" w:rsidRPr="005D2DDD" w:rsidTr="00B47F20">
        <w:trPr>
          <w:jc w:val="center"/>
        </w:trPr>
        <w:tc>
          <w:tcPr>
            <w:tcW w:w="538" w:type="dxa"/>
            <w:tcBorders>
              <w:left w:val="single" w:sz="12" w:space="0" w:color="auto"/>
              <w:right w:val="single" w:sz="8" w:space="0" w:color="auto"/>
            </w:tcBorders>
            <w:vAlign w:val="center"/>
          </w:tcPr>
          <w:p w:rsidR="00FA03CC" w:rsidRPr="00DE07AD" w:rsidRDefault="00FA03CC" w:rsidP="00416FE2">
            <w:pPr>
              <w:bidi/>
              <w:jc w:val="center"/>
              <w:rPr>
                <w:rFonts w:asciiTheme="majorBidi" w:hAnsiTheme="majorBidi" w:cstheme="majorBidi" w:hint="cs"/>
                <w:rtl/>
              </w:rPr>
            </w:pPr>
            <w:r>
              <w:rPr>
                <w:rFonts w:asciiTheme="majorBidi" w:hAnsiTheme="majorBidi" w:cstheme="majorBidi" w:hint="cs"/>
                <w:rtl/>
              </w:rPr>
              <w:t>5</w:t>
            </w:r>
          </w:p>
        </w:tc>
        <w:tc>
          <w:tcPr>
            <w:tcW w:w="7655" w:type="dxa"/>
            <w:tcBorders>
              <w:left w:val="single" w:sz="8" w:space="0" w:color="auto"/>
              <w:right w:val="single" w:sz="8" w:space="0" w:color="auto"/>
            </w:tcBorders>
            <w:vAlign w:val="center"/>
          </w:tcPr>
          <w:p w:rsidR="00FA03CC" w:rsidRDefault="00FA03CC" w:rsidP="00416FE2">
            <w:pPr>
              <w:bidi/>
              <w:jc w:val="lowKashida"/>
              <w:rPr>
                <w:rFonts w:asciiTheme="majorBidi" w:hAnsiTheme="majorBidi" w:cstheme="majorBidi" w:hint="cs"/>
                <w:rtl/>
              </w:rPr>
            </w:pPr>
            <w:r>
              <w:rPr>
                <w:rFonts w:asciiTheme="majorBidi" w:hAnsiTheme="majorBidi" w:cstheme="majorBidi" w:hint="cs"/>
                <w:rtl/>
              </w:rPr>
              <w:t>عمليات الهندسة المالية</w:t>
            </w:r>
          </w:p>
        </w:tc>
        <w:tc>
          <w:tcPr>
            <w:tcW w:w="1378" w:type="dxa"/>
            <w:tcBorders>
              <w:left w:val="single" w:sz="8" w:space="0" w:color="auto"/>
              <w:right w:val="single" w:sz="12" w:space="0" w:color="auto"/>
            </w:tcBorders>
            <w:vAlign w:val="center"/>
          </w:tcPr>
          <w:p w:rsidR="00FA03CC" w:rsidRDefault="00FA03CC" w:rsidP="00081447">
            <w:pPr>
              <w:bidi/>
              <w:jc w:val="center"/>
              <w:rPr>
                <w:rFonts w:asciiTheme="majorBidi" w:hAnsiTheme="majorBidi" w:cstheme="majorBidi" w:hint="cs"/>
                <w:rtl/>
              </w:rPr>
            </w:pPr>
            <w:r>
              <w:rPr>
                <w:rFonts w:asciiTheme="majorBidi" w:hAnsiTheme="majorBidi" w:cstheme="majorBidi" w:hint="cs"/>
                <w:rtl/>
              </w:rPr>
              <w:t>3</w:t>
            </w:r>
          </w:p>
        </w:tc>
      </w:tr>
      <w:tr w:rsidR="00FA03CC" w:rsidRPr="005D2DDD" w:rsidTr="00B47F20">
        <w:trPr>
          <w:jc w:val="center"/>
        </w:trPr>
        <w:tc>
          <w:tcPr>
            <w:tcW w:w="538" w:type="dxa"/>
            <w:tcBorders>
              <w:left w:val="single" w:sz="12" w:space="0" w:color="auto"/>
              <w:right w:val="single" w:sz="8" w:space="0" w:color="auto"/>
            </w:tcBorders>
            <w:vAlign w:val="center"/>
          </w:tcPr>
          <w:p w:rsidR="00FA03CC" w:rsidRPr="00DE07AD" w:rsidRDefault="00FA03CC" w:rsidP="00416FE2">
            <w:pPr>
              <w:bidi/>
              <w:jc w:val="center"/>
              <w:rPr>
                <w:rFonts w:asciiTheme="majorBidi" w:hAnsiTheme="majorBidi" w:cstheme="majorBidi" w:hint="cs"/>
                <w:rtl/>
              </w:rPr>
            </w:pPr>
            <w:r>
              <w:rPr>
                <w:rFonts w:asciiTheme="majorBidi" w:hAnsiTheme="majorBidi" w:cstheme="majorBidi" w:hint="cs"/>
                <w:rtl/>
              </w:rPr>
              <w:t>6</w:t>
            </w:r>
          </w:p>
        </w:tc>
        <w:tc>
          <w:tcPr>
            <w:tcW w:w="7655" w:type="dxa"/>
            <w:tcBorders>
              <w:left w:val="single" w:sz="8" w:space="0" w:color="auto"/>
              <w:right w:val="single" w:sz="8" w:space="0" w:color="auto"/>
            </w:tcBorders>
            <w:vAlign w:val="center"/>
          </w:tcPr>
          <w:p w:rsidR="00FA03CC" w:rsidRDefault="00FA03CC" w:rsidP="00416FE2">
            <w:pPr>
              <w:bidi/>
              <w:jc w:val="lowKashida"/>
              <w:rPr>
                <w:rFonts w:asciiTheme="majorBidi" w:hAnsiTheme="majorBidi" w:cstheme="majorBidi" w:hint="cs"/>
                <w:rtl/>
              </w:rPr>
            </w:pPr>
            <w:r>
              <w:rPr>
                <w:rFonts w:asciiTheme="majorBidi" w:hAnsiTheme="majorBidi" w:cstheme="majorBidi" w:hint="cs"/>
                <w:rtl/>
              </w:rPr>
              <w:t>الابتكارات المالية</w:t>
            </w:r>
          </w:p>
        </w:tc>
        <w:tc>
          <w:tcPr>
            <w:tcW w:w="1378" w:type="dxa"/>
            <w:tcBorders>
              <w:left w:val="single" w:sz="8" w:space="0" w:color="auto"/>
              <w:right w:val="single" w:sz="12" w:space="0" w:color="auto"/>
            </w:tcBorders>
            <w:vAlign w:val="center"/>
          </w:tcPr>
          <w:p w:rsidR="00FA03CC" w:rsidRDefault="00FA03CC" w:rsidP="00081447">
            <w:pPr>
              <w:bidi/>
              <w:jc w:val="center"/>
              <w:rPr>
                <w:rFonts w:asciiTheme="majorBidi" w:hAnsiTheme="majorBidi" w:cstheme="majorBidi" w:hint="cs"/>
                <w:rtl/>
              </w:rPr>
            </w:pPr>
            <w:r>
              <w:rPr>
                <w:rFonts w:asciiTheme="majorBidi" w:hAnsiTheme="majorBidi" w:cstheme="majorBidi" w:hint="cs"/>
                <w:rtl/>
              </w:rPr>
              <w:t>6</w:t>
            </w:r>
          </w:p>
        </w:tc>
      </w:tr>
      <w:tr w:rsidR="00FA03CC" w:rsidRPr="005D2DDD" w:rsidTr="00B47F20">
        <w:trPr>
          <w:jc w:val="center"/>
        </w:trPr>
        <w:tc>
          <w:tcPr>
            <w:tcW w:w="538" w:type="dxa"/>
            <w:tcBorders>
              <w:left w:val="single" w:sz="12" w:space="0" w:color="auto"/>
              <w:right w:val="single" w:sz="8" w:space="0" w:color="auto"/>
            </w:tcBorders>
            <w:vAlign w:val="center"/>
          </w:tcPr>
          <w:p w:rsidR="00FA03CC" w:rsidRPr="00DE07AD" w:rsidRDefault="00FA03CC" w:rsidP="00416FE2">
            <w:pPr>
              <w:bidi/>
              <w:jc w:val="center"/>
              <w:rPr>
                <w:rFonts w:asciiTheme="majorBidi" w:hAnsiTheme="majorBidi" w:cstheme="majorBidi" w:hint="cs"/>
                <w:rtl/>
              </w:rPr>
            </w:pPr>
            <w:r>
              <w:rPr>
                <w:rFonts w:asciiTheme="majorBidi" w:hAnsiTheme="majorBidi" w:cstheme="majorBidi" w:hint="cs"/>
                <w:rtl/>
              </w:rPr>
              <w:t>7</w:t>
            </w:r>
          </w:p>
        </w:tc>
        <w:tc>
          <w:tcPr>
            <w:tcW w:w="7655" w:type="dxa"/>
            <w:tcBorders>
              <w:left w:val="single" w:sz="8" w:space="0" w:color="auto"/>
              <w:right w:val="single" w:sz="8" w:space="0" w:color="auto"/>
            </w:tcBorders>
            <w:vAlign w:val="center"/>
          </w:tcPr>
          <w:p w:rsidR="00FA03CC" w:rsidRDefault="00FA03CC" w:rsidP="00416FE2">
            <w:pPr>
              <w:bidi/>
              <w:jc w:val="lowKashida"/>
              <w:rPr>
                <w:rFonts w:asciiTheme="majorBidi" w:hAnsiTheme="majorBidi" w:cstheme="majorBidi" w:hint="cs"/>
                <w:rtl/>
              </w:rPr>
            </w:pPr>
            <w:r>
              <w:rPr>
                <w:rFonts w:asciiTheme="majorBidi" w:hAnsiTheme="majorBidi" w:cstheme="majorBidi" w:hint="cs"/>
                <w:rtl/>
              </w:rPr>
              <w:t>المؤسسات المالية الاسلامية</w:t>
            </w:r>
          </w:p>
        </w:tc>
        <w:tc>
          <w:tcPr>
            <w:tcW w:w="1378" w:type="dxa"/>
            <w:tcBorders>
              <w:left w:val="single" w:sz="8" w:space="0" w:color="auto"/>
              <w:right w:val="single" w:sz="12" w:space="0" w:color="auto"/>
            </w:tcBorders>
            <w:vAlign w:val="center"/>
          </w:tcPr>
          <w:p w:rsidR="00FA03CC" w:rsidRDefault="00FA03CC" w:rsidP="00081447">
            <w:pPr>
              <w:bidi/>
              <w:jc w:val="center"/>
              <w:rPr>
                <w:rFonts w:asciiTheme="majorBidi" w:hAnsiTheme="majorBidi" w:cstheme="majorBidi" w:hint="cs"/>
                <w:rtl/>
              </w:rPr>
            </w:pPr>
            <w:r>
              <w:rPr>
                <w:rFonts w:asciiTheme="majorBidi" w:hAnsiTheme="majorBidi" w:cstheme="majorBidi" w:hint="cs"/>
                <w:rtl/>
              </w:rPr>
              <w:t>3</w:t>
            </w:r>
          </w:p>
        </w:tc>
      </w:tr>
      <w:tr w:rsidR="00D225ED" w:rsidRPr="005D2DDD" w:rsidTr="00B47F20">
        <w:trPr>
          <w:jc w:val="center"/>
        </w:trPr>
        <w:tc>
          <w:tcPr>
            <w:tcW w:w="538" w:type="dxa"/>
            <w:tcBorders>
              <w:left w:val="single" w:sz="12" w:space="0" w:color="auto"/>
              <w:right w:val="single" w:sz="8" w:space="0" w:color="auto"/>
            </w:tcBorders>
            <w:vAlign w:val="center"/>
          </w:tcPr>
          <w:p w:rsidR="00D225ED" w:rsidRPr="00DE07AD" w:rsidRDefault="00FA03CC" w:rsidP="00416FE2">
            <w:pPr>
              <w:bidi/>
              <w:jc w:val="center"/>
              <w:rPr>
                <w:rFonts w:asciiTheme="majorBidi" w:hAnsiTheme="majorBidi" w:cstheme="majorBidi"/>
              </w:rPr>
            </w:pPr>
            <w:r>
              <w:rPr>
                <w:rFonts w:asciiTheme="majorBidi" w:hAnsiTheme="majorBidi" w:cstheme="majorBidi" w:hint="cs"/>
                <w:rtl/>
              </w:rPr>
              <w:t>8</w:t>
            </w:r>
          </w:p>
        </w:tc>
        <w:tc>
          <w:tcPr>
            <w:tcW w:w="7655" w:type="dxa"/>
            <w:tcBorders>
              <w:left w:val="single" w:sz="8" w:space="0" w:color="auto"/>
              <w:right w:val="single" w:sz="8" w:space="0" w:color="auto"/>
            </w:tcBorders>
            <w:vAlign w:val="center"/>
          </w:tcPr>
          <w:p w:rsidR="00D225ED" w:rsidRPr="00DE07AD" w:rsidRDefault="00631DD5" w:rsidP="00416FE2">
            <w:pPr>
              <w:bidi/>
              <w:jc w:val="lowKashida"/>
              <w:rPr>
                <w:rFonts w:asciiTheme="majorBidi" w:hAnsiTheme="majorBidi" w:cstheme="majorBidi"/>
              </w:rPr>
            </w:pPr>
            <w:r>
              <w:rPr>
                <w:rFonts w:asciiTheme="majorBidi" w:hAnsiTheme="majorBidi" w:cstheme="majorBidi" w:hint="cs"/>
                <w:rtl/>
              </w:rPr>
              <w:t>مفهوم الهندسة المالية الاسلامية</w:t>
            </w:r>
          </w:p>
        </w:tc>
        <w:tc>
          <w:tcPr>
            <w:tcW w:w="1378" w:type="dxa"/>
            <w:tcBorders>
              <w:left w:val="single" w:sz="8" w:space="0" w:color="auto"/>
              <w:right w:val="single" w:sz="12" w:space="0" w:color="auto"/>
            </w:tcBorders>
            <w:vAlign w:val="center"/>
          </w:tcPr>
          <w:p w:rsidR="00D225ED" w:rsidRPr="00DE07AD" w:rsidRDefault="00FA03CC" w:rsidP="00081447">
            <w:pPr>
              <w:bidi/>
              <w:jc w:val="center"/>
              <w:rPr>
                <w:rFonts w:asciiTheme="majorBidi" w:hAnsiTheme="majorBidi" w:cstheme="majorBidi"/>
              </w:rPr>
            </w:pPr>
            <w:r>
              <w:rPr>
                <w:rFonts w:asciiTheme="majorBidi" w:hAnsiTheme="majorBidi" w:cstheme="majorBidi" w:hint="cs"/>
                <w:rtl/>
              </w:rPr>
              <w:t>3</w:t>
            </w:r>
          </w:p>
        </w:tc>
      </w:tr>
      <w:tr w:rsidR="00D225ED" w:rsidRPr="005D2DDD" w:rsidTr="00B47F20">
        <w:trPr>
          <w:jc w:val="center"/>
        </w:trPr>
        <w:tc>
          <w:tcPr>
            <w:tcW w:w="538" w:type="dxa"/>
            <w:tcBorders>
              <w:left w:val="single" w:sz="12" w:space="0" w:color="auto"/>
              <w:bottom w:val="single" w:sz="8" w:space="0" w:color="auto"/>
              <w:right w:val="single" w:sz="8" w:space="0" w:color="auto"/>
            </w:tcBorders>
            <w:vAlign w:val="center"/>
          </w:tcPr>
          <w:p w:rsidR="00D225ED" w:rsidRPr="00DE07AD" w:rsidRDefault="00FA03CC" w:rsidP="00416FE2">
            <w:pPr>
              <w:bidi/>
              <w:jc w:val="center"/>
              <w:rPr>
                <w:rFonts w:asciiTheme="majorBidi" w:hAnsiTheme="majorBidi" w:cstheme="majorBidi"/>
              </w:rPr>
            </w:pPr>
            <w:r>
              <w:rPr>
                <w:rFonts w:asciiTheme="majorBidi" w:hAnsiTheme="majorBidi" w:cstheme="majorBidi" w:hint="cs"/>
                <w:rtl/>
              </w:rPr>
              <w:t>9</w:t>
            </w:r>
          </w:p>
        </w:tc>
        <w:tc>
          <w:tcPr>
            <w:tcW w:w="7655" w:type="dxa"/>
            <w:tcBorders>
              <w:left w:val="single" w:sz="8" w:space="0" w:color="auto"/>
              <w:bottom w:val="single" w:sz="8" w:space="0" w:color="auto"/>
              <w:right w:val="single" w:sz="8" w:space="0" w:color="auto"/>
            </w:tcBorders>
            <w:vAlign w:val="center"/>
          </w:tcPr>
          <w:p w:rsidR="00D225ED" w:rsidRPr="00DE07AD" w:rsidRDefault="00631DD5" w:rsidP="00416FE2">
            <w:pPr>
              <w:bidi/>
              <w:jc w:val="lowKashida"/>
              <w:rPr>
                <w:rFonts w:asciiTheme="majorBidi" w:hAnsiTheme="majorBidi" w:cstheme="majorBidi"/>
              </w:rPr>
            </w:pPr>
            <w:r>
              <w:rPr>
                <w:rFonts w:asciiTheme="majorBidi" w:hAnsiTheme="majorBidi" w:cstheme="majorBidi" w:hint="cs"/>
                <w:rtl/>
              </w:rPr>
              <w:t>الادوات والاساليب التمويلية للهندسة المالية الاسلامية</w:t>
            </w:r>
          </w:p>
        </w:tc>
        <w:tc>
          <w:tcPr>
            <w:tcW w:w="1378" w:type="dxa"/>
            <w:tcBorders>
              <w:left w:val="single" w:sz="8" w:space="0" w:color="auto"/>
              <w:bottom w:val="single" w:sz="8" w:space="0" w:color="auto"/>
              <w:right w:val="single" w:sz="12" w:space="0" w:color="auto"/>
            </w:tcBorders>
            <w:vAlign w:val="center"/>
          </w:tcPr>
          <w:p w:rsidR="00D225ED" w:rsidRPr="00DE07AD" w:rsidRDefault="00FA03CC" w:rsidP="00081447">
            <w:pPr>
              <w:bidi/>
              <w:jc w:val="center"/>
              <w:rPr>
                <w:rFonts w:asciiTheme="majorBidi" w:hAnsiTheme="majorBidi" w:cstheme="majorBidi"/>
              </w:rPr>
            </w:pPr>
            <w:r>
              <w:rPr>
                <w:rFonts w:asciiTheme="majorBidi" w:hAnsiTheme="majorBidi" w:cstheme="majorBidi" w:hint="cs"/>
                <w:rtl/>
              </w:rPr>
              <w:t>3</w:t>
            </w:r>
          </w:p>
        </w:tc>
      </w:tr>
      <w:tr w:rsidR="00631DD5" w:rsidRPr="005D2DDD" w:rsidTr="00B47F20">
        <w:trPr>
          <w:jc w:val="center"/>
        </w:trPr>
        <w:tc>
          <w:tcPr>
            <w:tcW w:w="538" w:type="dxa"/>
            <w:tcBorders>
              <w:left w:val="single" w:sz="12" w:space="0" w:color="auto"/>
              <w:bottom w:val="single" w:sz="8" w:space="0" w:color="auto"/>
              <w:right w:val="single" w:sz="8" w:space="0" w:color="auto"/>
            </w:tcBorders>
            <w:vAlign w:val="center"/>
          </w:tcPr>
          <w:p w:rsidR="00631DD5" w:rsidRPr="00DE07AD" w:rsidRDefault="00FA03CC" w:rsidP="00416FE2">
            <w:pPr>
              <w:bidi/>
              <w:jc w:val="center"/>
              <w:rPr>
                <w:rFonts w:asciiTheme="majorBidi" w:hAnsiTheme="majorBidi" w:cstheme="majorBidi"/>
                <w:rtl/>
              </w:rPr>
            </w:pPr>
            <w:r>
              <w:rPr>
                <w:rFonts w:asciiTheme="majorBidi" w:hAnsiTheme="majorBidi" w:cstheme="majorBidi" w:hint="cs"/>
                <w:rtl/>
              </w:rPr>
              <w:t>10</w:t>
            </w:r>
          </w:p>
        </w:tc>
        <w:tc>
          <w:tcPr>
            <w:tcW w:w="7655" w:type="dxa"/>
            <w:tcBorders>
              <w:left w:val="single" w:sz="8" w:space="0" w:color="auto"/>
              <w:bottom w:val="single" w:sz="8" w:space="0" w:color="auto"/>
              <w:right w:val="single" w:sz="8" w:space="0" w:color="auto"/>
            </w:tcBorders>
            <w:vAlign w:val="center"/>
          </w:tcPr>
          <w:p w:rsidR="00631DD5" w:rsidRDefault="00631DD5" w:rsidP="00416FE2">
            <w:pPr>
              <w:bidi/>
              <w:jc w:val="lowKashida"/>
              <w:rPr>
                <w:rFonts w:asciiTheme="majorBidi" w:hAnsiTheme="majorBidi" w:cstheme="majorBidi"/>
                <w:rtl/>
              </w:rPr>
            </w:pPr>
            <w:r>
              <w:rPr>
                <w:rFonts w:asciiTheme="majorBidi" w:hAnsiTheme="majorBidi" w:cstheme="majorBidi" w:hint="cs"/>
                <w:rtl/>
              </w:rPr>
              <w:t>صناعة الهندسة المالية الاسلامية</w:t>
            </w:r>
          </w:p>
        </w:tc>
        <w:tc>
          <w:tcPr>
            <w:tcW w:w="1378" w:type="dxa"/>
            <w:tcBorders>
              <w:left w:val="single" w:sz="8" w:space="0" w:color="auto"/>
              <w:bottom w:val="single" w:sz="8" w:space="0" w:color="auto"/>
              <w:right w:val="single" w:sz="12" w:space="0" w:color="auto"/>
            </w:tcBorders>
            <w:vAlign w:val="center"/>
          </w:tcPr>
          <w:p w:rsidR="00631DD5" w:rsidRPr="00DE07AD" w:rsidRDefault="00FA03CC" w:rsidP="00081447">
            <w:pPr>
              <w:bidi/>
              <w:jc w:val="center"/>
              <w:rPr>
                <w:rFonts w:asciiTheme="majorBidi" w:hAnsiTheme="majorBidi" w:cstheme="majorBidi"/>
              </w:rPr>
            </w:pPr>
            <w:r>
              <w:rPr>
                <w:rFonts w:asciiTheme="majorBidi" w:hAnsiTheme="majorBidi" w:cstheme="majorBidi" w:hint="cs"/>
                <w:rtl/>
              </w:rPr>
              <w:t>3</w:t>
            </w:r>
          </w:p>
        </w:tc>
      </w:tr>
      <w:tr w:rsidR="00631DD5" w:rsidRPr="005D2DDD" w:rsidTr="00B47F20">
        <w:trPr>
          <w:jc w:val="center"/>
        </w:trPr>
        <w:tc>
          <w:tcPr>
            <w:tcW w:w="538" w:type="dxa"/>
            <w:tcBorders>
              <w:left w:val="single" w:sz="12" w:space="0" w:color="auto"/>
              <w:bottom w:val="single" w:sz="8" w:space="0" w:color="auto"/>
              <w:right w:val="single" w:sz="8" w:space="0" w:color="auto"/>
            </w:tcBorders>
            <w:vAlign w:val="center"/>
          </w:tcPr>
          <w:p w:rsidR="00631DD5" w:rsidRPr="00DE07AD" w:rsidRDefault="00FA03CC" w:rsidP="00416FE2">
            <w:pPr>
              <w:bidi/>
              <w:jc w:val="center"/>
              <w:rPr>
                <w:rFonts w:asciiTheme="majorBidi" w:hAnsiTheme="majorBidi" w:cstheme="majorBidi"/>
                <w:rtl/>
              </w:rPr>
            </w:pPr>
            <w:r>
              <w:rPr>
                <w:rFonts w:asciiTheme="majorBidi" w:hAnsiTheme="majorBidi" w:cstheme="majorBidi" w:hint="cs"/>
                <w:rtl/>
              </w:rPr>
              <w:t>11</w:t>
            </w:r>
          </w:p>
        </w:tc>
        <w:tc>
          <w:tcPr>
            <w:tcW w:w="7655" w:type="dxa"/>
            <w:tcBorders>
              <w:left w:val="single" w:sz="8" w:space="0" w:color="auto"/>
              <w:bottom w:val="single" w:sz="8" w:space="0" w:color="auto"/>
              <w:right w:val="single" w:sz="8" w:space="0" w:color="auto"/>
            </w:tcBorders>
            <w:vAlign w:val="center"/>
          </w:tcPr>
          <w:p w:rsidR="00631DD5" w:rsidRDefault="00631DD5" w:rsidP="00416FE2">
            <w:pPr>
              <w:bidi/>
              <w:jc w:val="lowKashida"/>
              <w:rPr>
                <w:rFonts w:asciiTheme="majorBidi" w:hAnsiTheme="majorBidi" w:cstheme="majorBidi"/>
                <w:rtl/>
              </w:rPr>
            </w:pPr>
            <w:r>
              <w:rPr>
                <w:rFonts w:asciiTheme="majorBidi" w:hAnsiTheme="majorBidi" w:cstheme="majorBidi" w:hint="cs"/>
                <w:rtl/>
              </w:rPr>
              <w:t>تجارب بعض الدول في مجال صناعة الهندسة المالية الاسلامية</w:t>
            </w:r>
          </w:p>
        </w:tc>
        <w:tc>
          <w:tcPr>
            <w:tcW w:w="1378" w:type="dxa"/>
            <w:tcBorders>
              <w:left w:val="single" w:sz="8" w:space="0" w:color="auto"/>
              <w:bottom w:val="single" w:sz="8" w:space="0" w:color="auto"/>
              <w:right w:val="single" w:sz="12" w:space="0" w:color="auto"/>
            </w:tcBorders>
            <w:vAlign w:val="center"/>
          </w:tcPr>
          <w:p w:rsidR="00631DD5" w:rsidRPr="00DE07AD" w:rsidRDefault="00631DD5" w:rsidP="00081447">
            <w:pPr>
              <w:bidi/>
              <w:jc w:val="center"/>
              <w:rPr>
                <w:rFonts w:asciiTheme="majorBidi" w:hAnsiTheme="majorBidi" w:cstheme="majorBidi"/>
              </w:rPr>
            </w:pPr>
            <w:r>
              <w:rPr>
                <w:rFonts w:asciiTheme="majorBidi" w:hAnsiTheme="majorBidi" w:cstheme="majorBidi" w:hint="cs"/>
                <w:rtl/>
              </w:rPr>
              <w:t>3</w:t>
            </w:r>
          </w:p>
        </w:tc>
      </w:tr>
      <w:tr w:rsidR="00631DD5" w:rsidRPr="005D2DDD" w:rsidTr="00B47F20">
        <w:trPr>
          <w:jc w:val="center"/>
        </w:trPr>
        <w:tc>
          <w:tcPr>
            <w:tcW w:w="538" w:type="dxa"/>
            <w:tcBorders>
              <w:left w:val="single" w:sz="12" w:space="0" w:color="auto"/>
              <w:bottom w:val="single" w:sz="8" w:space="0" w:color="auto"/>
              <w:right w:val="single" w:sz="8" w:space="0" w:color="auto"/>
            </w:tcBorders>
            <w:vAlign w:val="center"/>
          </w:tcPr>
          <w:p w:rsidR="00631DD5" w:rsidRPr="00DE07AD" w:rsidRDefault="00FA03CC" w:rsidP="00416FE2">
            <w:pPr>
              <w:bidi/>
              <w:jc w:val="center"/>
              <w:rPr>
                <w:rFonts w:asciiTheme="majorBidi" w:hAnsiTheme="majorBidi" w:cstheme="majorBidi"/>
                <w:rtl/>
              </w:rPr>
            </w:pPr>
            <w:r>
              <w:rPr>
                <w:rFonts w:asciiTheme="majorBidi" w:hAnsiTheme="majorBidi" w:cstheme="majorBidi" w:hint="cs"/>
                <w:rtl/>
              </w:rPr>
              <w:t>12</w:t>
            </w:r>
          </w:p>
        </w:tc>
        <w:tc>
          <w:tcPr>
            <w:tcW w:w="7655" w:type="dxa"/>
            <w:tcBorders>
              <w:left w:val="single" w:sz="8" w:space="0" w:color="auto"/>
              <w:bottom w:val="single" w:sz="8" w:space="0" w:color="auto"/>
              <w:right w:val="single" w:sz="8" w:space="0" w:color="auto"/>
            </w:tcBorders>
            <w:vAlign w:val="center"/>
          </w:tcPr>
          <w:p w:rsidR="00631DD5" w:rsidRDefault="00631DD5" w:rsidP="00416FE2">
            <w:pPr>
              <w:bidi/>
              <w:jc w:val="lowKashida"/>
              <w:rPr>
                <w:rFonts w:asciiTheme="majorBidi" w:hAnsiTheme="majorBidi" w:cstheme="majorBidi"/>
                <w:rtl/>
              </w:rPr>
            </w:pPr>
            <w:r>
              <w:rPr>
                <w:rFonts w:asciiTheme="majorBidi" w:hAnsiTheme="majorBidi" w:cstheme="majorBidi" w:hint="cs"/>
                <w:rtl/>
              </w:rPr>
              <w:t>مراجعة</w:t>
            </w:r>
          </w:p>
        </w:tc>
        <w:tc>
          <w:tcPr>
            <w:tcW w:w="1378" w:type="dxa"/>
            <w:tcBorders>
              <w:left w:val="single" w:sz="8" w:space="0" w:color="auto"/>
              <w:bottom w:val="single" w:sz="8" w:space="0" w:color="auto"/>
              <w:right w:val="single" w:sz="12" w:space="0" w:color="auto"/>
            </w:tcBorders>
            <w:vAlign w:val="center"/>
          </w:tcPr>
          <w:p w:rsidR="00631DD5" w:rsidRPr="00DE07AD" w:rsidRDefault="00631DD5" w:rsidP="00081447">
            <w:pPr>
              <w:bidi/>
              <w:jc w:val="center"/>
              <w:rPr>
                <w:rFonts w:asciiTheme="majorBidi" w:hAnsiTheme="majorBidi" w:cstheme="majorBidi"/>
              </w:rPr>
            </w:pPr>
            <w:r>
              <w:rPr>
                <w:rFonts w:asciiTheme="majorBidi" w:hAnsiTheme="majorBidi" w:cstheme="majorBidi" w:hint="cs"/>
                <w:rtl/>
              </w:rPr>
              <w:t>3</w:t>
            </w:r>
          </w:p>
        </w:tc>
      </w:tr>
      <w:tr w:rsidR="00D225ED" w:rsidRPr="005D2DDD" w:rsidTr="00B47F20">
        <w:trPr>
          <w:jc w:val="center"/>
        </w:trPr>
        <w:tc>
          <w:tcPr>
            <w:tcW w:w="8193" w:type="dxa"/>
            <w:gridSpan w:val="2"/>
            <w:tcBorders>
              <w:top w:val="single" w:sz="8" w:space="0" w:color="auto"/>
              <w:left w:val="single" w:sz="12" w:space="0" w:color="auto"/>
              <w:bottom w:val="single" w:sz="12" w:space="0" w:color="auto"/>
              <w:right w:val="single" w:sz="8" w:space="0" w:color="auto"/>
            </w:tcBorders>
            <w:shd w:val="clear" w:color="auto" w:fill="EAF1DD" w:themeFill="accent3" w:themeFillTint="33"/>
            <w:vAlign w:val="center"/>
          </w:tcPr>
          <w:p w:rsidR="00D225ED" w:rsidRPr="005D2DDD" w:rsidRDefault="00D225ED" w:rsidP="00416FE2">
            <w:pPr>
              <w:bidi/>
              <w:jc w:val="center"/>
              <w:rPr>
                <w:rFonts w:asciiTheme="majorBidi" w:hAnsiTheme="majorBidi" w:cstheme="majorBidi"/>
                <w:b/>
                <w:bCs/>
                <w:rtl/>
                <w:lang w:bidi="ar-EG"/>
              </w:rPr>
            </w:pPr>
            <w:r w:rsidRPr="005D2DDD">
              <w:rPr>
                <w:rFonts w:asciiTheme="majorBidi" w:hAnsiTheme="majorBidi" w:cstheme="majorBidi"/>
                <w:b/>
                <w:bCs/>
                <w:rtl/>
                <w:lang w:bidi="ar-EG"/>
              </w:rPr>
              <w:t>المجموع</w:t>
            </w:r>
          </w:p>
        </w:tc>
        <w:tc>
          <w:tcPr>
            <w:tcW w:w="1378" w:type="dxa"/>
            <w:tcBorders>
              <w:top w:val="single" w:sz="8" w:space="0" w:color="auto"/>
              <w:left w:val="single" w:sz="8" w:space="0" w:color="auto"/>
              <w:bottom w:val="single" w:sz="12" w:space="0" w:color="auto"/>
              <w:right w:val="single" w:sz="12" w:space="0" w:color="auto"/>
            </w:tcBorders>
            <w:shd w:val="clear" w:color="auto" w:fill="EAF1DD" w:themeFill="accent3" w:themeFillTint="33"/>
            <w:vAlign w:val="center"/>
          </w:tcPr>
          <w:p w:rsidR="00D225ED" w:rsidRPr="005D2DDD" w:rsidRDefault="00631DD5" w:rsidP="00416FE2">
            <w:pPr>
              <w:bidi/>
              <w:jc w:val="center"/>
              <w:rPr>
                <w:rFonts w:asciiTheme="majorBidi" w:hAnsiTheme="majorBidi" w:cstheme="majorBidi"/>
              </w:rPr>
            </w:pPr>
            <w:r>
              <w:rPr>
                <w:rFonts w:asciiTheme="majorBidi" w:hAnsiTheme="majorBidi" w:cstheme="majorBidi" w:hint="cs"/>
                <w:rtl/>
              </w:rPr>
              <w:t>45</w:t>
            </w:r>
          </w:p>
        </w:tc>
      </w:tr>
    </w:tbl>
    <w:p w:rsidR="00636783" w:rsidRPr="005D2DDD" w:rsidRDefault="00636783" w:rsidP="00416FE2">
      <w:pPr>
        <w:bidi/>
        <w:rPr>
          <w:rFonts w:asciiTheme="majorBidi" w:hAnsiTheme="majorBidi" w:cstheme="majorBidi"/>
          <w:b/>
          <w:bCs/>
          <w:sz w:val="26"/>
          <w:szCs w:val="26"/>
        </w:rPr>
      </w:pPr>
    </w:p>
    <w:p w:rsidR="00B42843" w:rsidRPr="005D2DDD" w:rsidRDefault="00BA479B" w:rsidP="00416FE2">
      <w:pPr>
        <w:pStyle w:val="Heading1"/>
      </w:pPr>
      <w:bookmarkStart w:id="16" w:name="_Toc526247384"/>
      <w:bookmarkStart w:id="17" w:name="_Toc337790"/>
      <w:r w:rsidRPr="005D2DDD">
        <w:rPr>
          <w:rtl/>
        </w:rPr>
        <w:t>د.</w:t>
      </w:r>
      <w:r w:rsidR="00F851F7" w:rsidRPr="005D2DDD">
        <w:rPr>
          <w:rtl/>
        </w:rPr>
        <w:t xml:space="preserve"> التدريس </w:t>
      </w:r>
      <w:r w:rsidRPr="005D2DDD">
        <w:rPr>
          <w:rtl/>
        </w:rPr>
        <w:t>والتقييم:</w:t>
      </w:r>
      <w:bookmarkEnd w:id="16"/>
      <w:bookmarkEnd w:id="17"/>
    </w:p>
    <w:p w:rsidR="00AD1A5E" w:rsidRPr="005D2DDD" w:rsidRDefault="00C80002" w:rsidP="00416FE2">
      <w:pPr>
        <w:pStyle w:val="Heading2"/>
      </w:pPr>
      <w:bookmarkStart w:id="18" w:name="_Toc526247386"/>
      <w:bookmarkStart w:id="19" w:name="_Toc337791"/>
      <w:r>
        <w:rPr>
          <w:rFonts w:hint="cs"/>
          <w:rtl/>
          <w:lang w:bidi="ar-EG"/>
        </w:rPr>
        <w:t xml:space="preserve">1. </w:t>
      </w:r>
      <w:r w:rsidR="00D94F24" w:rsidRPr="005D2DDD">
        <w:rPr>
          <w:rFonts w:hint="cs"/>
          <w:rtl/>
        </w:rPr>
        <w:t>ربط</w:t>
      </w:r>
      <w:r w:rsidR="00880CBC" w:rsidRPr="005D2DDD">
        <w:rPr>
          <w:rtl/>
        </w:rPr>
        <w:t xml:space="preserve"> مخرجات التعلم للمقرر مع كل من استراتيجيات التدريس </w:t>
      </w:r>
      <w:r>
        <w:rPr>
          <w:rFonts w:hint="cs"/>
          <w:rtl/>
        </w:rPr>
        <w:t>وطرق</w:t>
      </w:r>
      <w:r w:rsidR="00880CBC" w:rsidRPr="005D2DDD">
        <w:rPr>
          <w:rtl/>
        </w:rPr>
        <w:t xml:space="preserve"> التق</w:t>
      </w:r>
      <w:r w:rsidR="00AF48A6">
        <w:rPr>
          <w:rFonts w:hint="cs"/>
          <w:rtl/>
        </w:rPr>
        <w:t>ي</w:t>
      </w:r>
      <w:r w:rsidR="00880CBC" w:rsidRPr="005D2DDD">
        <w:rPr>
          <w:rtl/>
        </w:rPr>
        <w:t>يم</w:t>
      </w:r>
      <w:bookmarkEnd w:id="18"/>
      <w:bookmarkEnd w:id="19"/>
    </w:p>
    <w:tbl>
      <w:tblPr>
        <w:bidiVisual/>
        <w:tblW w:w="0" w:type="auto"/>
        <w:tblBorders>
          <w:top w:val="single" w:sz="12" w:space="0" w:color="auto"/>
          <w:left w:val="single" w:sz="12" w:space="0" w:color="auto"/>
          <w:bottom w:val="single" w:sz="12" w:space="0" w:color="auto"/>
          <w:right w:val="single" w:sz="12" w:space="0" w:color="auto"/>
          <w:insideH w:val="single" w:sz="4" w:space="0" w:color="auto"/>
          <w:insideV w:val="single" w:sz="8" w:space="0" w:color="auto"/>
        </w:tblBorders>
        <w:tblLayout w:type="fixed"/>
        <w:tblLook w:val="04A0"/>
      </w:tblPr>
      <w:tblGrid>
        <w:gridCol w:w="853"/>
        <w:gridCol w:w="3997"/>
        <w:gridCol w:w="2437"/>
        <w:gridCol w:w="2284"/>
      </w:tblGrid>
      <w:tr w:rsidR="00AD1A5E" w:rsidRPr="005D2DDD" w:rsidTr="00B47F20">
        <w:trPr>
          <w:trHeight w:val="401"/>
          <w:tblHeader/>
        </w:trPr>
        <w:tc>
          <w:tcPr>
            <w:tcW w:w="853" w:type="dxa"/>
            <w:tcBorders>
              <w:bottom w:val="single" w:sz="8" w:space="0" w:color="auto"/>
            </w:tcBorders>
            <w:shd w:val="clear" w:color="auto" w:fill="D6E3BC" w:themeFill="accent3" w:themeFillTint="66"/>
          </w:tcPr>
          <w:p w:rsidR="00AD1A5E" w:rsidRPr="005D2DDD" w:rsidRDefault="00CD774C" w:rsidP="00416FE2">
            <w:pPr>
              <w:bidi/>
              <w:jc w:val="center"/>
              <w:rPr>
                <w:rFonts w:asciiTheme="majorBidi" w:hAnsiTheme="majorBidi" w:cstheme="majorBidi"/>
                <w:lang w:bidi="ar-EG"/>
              </w:rPr>
            </w:pPr>
            <w:r w:rsidRPr="005D2DDD">
              <w:rPr>
                <w:rFonts w:asciiTheme="majorBidi" w:hAnsiTheme="majorBidi" w:cstheme="majorBidi" w:hint="cs"/>
                <w:b/>
                <w:bCs/>
                <w:rtl/>
                <w:lang w:bidi="ar-EG"/>
              </w:rPr>
              <w:t>ال</w:t>
            </w:r>
            <w:r w:rsidR="00330300" w:rsidRPr="005D2DDD">
              <w:rPr>
                <w:rFonts w:asciiTheme="majorBidi" w:hAnsiTheme="majorBidi" w:cstheme="majorBidi"/>
                <w:b/>
                <w:bCs/>
                <w:rtl/>
                <w:lang w:bidi="ar-EG"/>
              </w:rPr>
              <w:t>رمز</w:t>
            </w:r>
          </w:p>
        </w:tc>
        <w:tc>
          <w:tcPr>
            <w:tcW w:w="3997" w:type="dxa"/>
            <w:tcBorders>
              <w:bottom w:val="single" w:sz="8" w:space="0" w:color="auto"/>
            </w:tcBorders>
            <w:shd w:val="clear" w:color="auto" w:fill="D6E3BC" w:themeFill="accent3" w:themeFillTint="66"/>
            <w:vAlign w:val="center"/>
          </w:tcPr>
          <w:p w:rsidR="00AD1A5E" w:rsidRPr="005D2DDD" w:rsidRDefault="00C02B79" w:rsidP="00416FE2">
            <w:pPr>
              <w:bidi/>
              <w:jc w:val="center"/>
              <w:rPr>
                <w:rFonts w:asciiTheme="majorBidi" w:hAnsiTheme="majorBidi" w:cstheme="majorBidi"/>
                <w:rtl/>
                <w:lang w:bidi="ar-EG"/>
              </w:rPr>
            </w:pPr>
            <w:r w:rsidRPr="005D2DDD">
              <w:rPr>
                <w:rFonts w:asciiTheme="majorBidi" w:hAnsiTheme="majorBidi" w:cstheme="majorBidi"/>
                <w:b/>
                <w:bCs/>
                <w:rtl/>
                <w:lang w:bidi="ar-EG"/>
              </w:rPr>
              <w:t xml:space="preserve">مخرجات التعلم </w:t>
            </w:r>
          </w:p>
        </w:tc>
        <w:tc>
          <w:tcPr>
            <w:tcW w:w="2437" w:type="dxa"/>
            <w:tcBorders>
              <w:bottom w:val="single" w:sz="8" w:space="0" w:color="auto"/>
            </w:tcBorders>
            <w:shd w:val="clear" w:color="auto" w:fill="D6E3BC" w:themeFill="accent3" w:themeFillTint="66"/>
            <w:vAlign w:val="center"/>
          </w:tcPr>
          <w:p w:rsidR="00AD1A5E" w:rsidRPr="005D2DDD" w:rsidRDefault="00144E33" w:rsidP="00416FE2">
            <w:pPr>
              <w:bidi/>
              <w:jc w:val="center"/>
              <w:rPr>
                <w:rFonts w:asciiTheme="majorBidi" w:hAnsiTheme="majorBidi" w:cstheme="majorBidi"/>
                <w:lang w:bidi="ar-EG"/>
              </w:rPr>
            </w:pPr>
            <w:r>
              <w:rPr>
                <w:rFonts w:asciiTheme="majorBidi" w:hAnsiTheme="majorBidi" w:cstheme="majorBidi" w:hint="cs"/>
                <w:b/>
                <w:bCs/>
                <w:rtl/>
                <w:lang w:bidi="ar-EG"/>
              </w:rPr>
              <w:t>استراتيجيات</w:t>
            </w:r>
            <w:r w:rsidR="00C02B79" w:rsidRPr="005D2DDD">
              <w:rPr>
                <w:rFonts w:asciiTheme="majorBidi" w:hAnsiTheme="majorBidi" w:cstheme="majorBidi"/>
                <w:b/>
                <w:bCs/>
                <w:rtl/>
                <w:lang w:bidi="ar-EG"/>
              </w:rPr>
              <w:t xml:space="preserve"> التدريس</w:t>
            </w:r>
          </w:p>
        </w:tc>
        <w:tc>
          <w:tcPr>
            <w:tcW w:w="2284" w:type="dxa"/>
            <w:tcBorders>
              <w:bottom w:val="single" w:sz="8" w:space="0" w:color="auto"/>
            </w:tcBorders>
            <w:shd w:val="clear" w:color="auto" w:fill="D6E3BC" w:themeFill="accent3" w:themeFillTint="66"/>
            <w:vAlign w:val="center"/>
          </w:tcPr>
          <w:p w:rsidR="00AD1A5E" w:rsidRPr="005D2DDD" w:rsidRDefault="00C80002" w:rsidP="00416FE2">
            <w:pPr>
              <w:bidi/>
              <w:jc w:val="center"/>
              <w:rPr>
                <w:rFonts w:asciiTheme="majorBidi" w:hAnsiTheme="majorBidi" w:cstheme="majorBidi"/>
                <w:lang w:bidi="ar-EG"/>
              </w:rPr>
            </w:pPr>
            <w:r>
              <w:rPr>
                <w:rFonts w:asciiTheme="majorBidi" w:hAnsiTheme="majorBidi" w:cstheme="majorBidi" w:hint="cs"/>
                <w:b/>
                <w:bCs/>
                <w:rtl/>
                <w:lang w:bidi="ar-EG"/>
              </w:rPr>
              <w:t>طرق</w:t>
            </w:r>
            <w:r w:rsidR="00C02B79" w:rsidRPr="005D2DDD">
              <w:rPr>
                <w:rFonts w:asciiTheme="majorBidi" w:hAnsiTheme="majorBidi" w:cstheme="majorBidi"/>
                <w:b/>
                <w:bCs/>
                <w:rtl/>
                <w:lang w:bidi="ar-EG"/>
              </w:rPr>
              <w:t xml:space="preserve"> التق</w:t>
            </w:r>
            <w:r w:rsidR="00AF48A6">
              <w:rPr>
                <w:rFonts w:asciiTheme="majorBidi" w:hAnsiTheme="majorBidi" w:cstheme="majorBidi" w:hint="cs"/>
                <w:b/>
                <w:bCs/>
                <w:rtl/>
                <w:lang w:bidi="ar-EG"/>
              </w:rPr>
              <w:t>ي</w:t>
            </w:r>
            <w:r w:rsidR="00C02B79" w:rsidRPr="005D2DDD">
              <w:rPr>
                <w:rFonts w:asciiTheme="majorBidi" w:hAnsiTheme="majorBidi" w:cstheme="majorBidi"/>
                <w:b/>
                <w:bCs/>
                <w:rtl/>
                <w:lang w:bidi="ar-EG"/>
              </w:rPr>
              <w:t>يم</w:t>
            </w:r>
          </w:p>
        </w:tc>
      </w:tr>
      <w:tr w:rsidR="00AD1A5E" w:rsidRPr="005D2DDD" w:rsidTr="009D1E6C">
        <w:tc>
          <w:tcPr>
            <w:tcW w:w="853" w:type="dxa"/>
            <w:tcBorders>
              <w:top w:val="single" w:sz="8" w:space="0" w:color="auto"/>
              <w:bottom w:val="single" w:sz="4" w:space="0" w:color="auto"/>
            </w:tcBorders>
            <w:shd w:val="clear" w:color="auto" w:fill="EAF1DD" w:themeFill="accent3" w:themeFillTint="33"/>
            <w:vAlign w:val="center"/>
          </w:tcPr>
          <w:p w:rsidR="00AD1A5E" w:rsidRPr="005D2DDD" w:rsidRDefault="00AD1A5E" w:rsidP="00416FE2">
            <w:pPr>
              <w:bidi/>
              <w:jc w:val="center"/>
              <w:rPr>
                <w:rFonts w:asciiTheme="majorBidi" w:hAnsiTheme="majorBidi" w:cstheme="majorBidi"/>
                <w:b/>
                <w:bCs/>
                <w:sz w:val="20"/>
                <w:szCs w:val="20"/>
              </w:rPr>
            </w:pPr>
            <w:r w:rsidRPr="005D2DDD">
              <w:rPr>
                <w:rFonts w:asciiTheme="majorBidi" w:hAnsiTheme="majorBidi" w:cstheme="majorBidi"/>
                <w:b/>
                <w:bCs/>
                <w:sz w:val="20"/>
                <w:szCs w:val="20"/>
              </w:rPr>
              <w:t>1.0</w:t>
            </w:r>
          </w:p>
        </w:tc>
        <w:tc>
          <w:tcPr>
            <w:tcW w:w="8718" w:type="dxa"/>
            <w:gridSpan w:val="3"/>
            <w:tcBorders>
              <w:top w:val="single" w:sz="8" w:space="0" w:color="auto"/>
              <w:bottom w:val="single" w:sz="4" w:space="0" w:color="auto"/>
            </w:tcBorders>
            <w:shd w:val="clear" w:color="auto" w:fill="EAF1DD" w:themeFill="accent3" w:themeFillTint="33"/>
            <w:vAlign w:val="center"/>
          </w:tcPr>
          <w:p w:rsidR="00AD1A5E" w:rsidRPr="005D2DDD" w:rsidRDefault="00C02B79" w:rsidP="00416FE2">
            <w:pPr>
              <w:bidi/>
              <w:rPr>
                <w:rFonts w:asciiTheme="majorBidi" w:hAnsiTheme="majorBidi" w:cstheme="majorBidi"/>
                <w:b/>
                <w:bCs/>
                <w:sz w:val="20"/>
                <w:szCs w:val="20"/>
              </w:rPr>
            </w:pPr>
            <w:r w:rsidRPr="009D1E6C">
              <w:rPr>
                <w:rFonts w:asciiTheme="majorBidi" w:hAnsiTheme="majorBidi" w:cstheme="majorBidi"/>
                <w:b/>
                <w:bCs/>
                <w:rtl/>
              </w:rPr>
              <w:t>المعارف</w:t>
            </w:r>
          </w:p>
        </w:tc>
      </w:tr>
      <w:tr w:rsidR="0037306C" w:rsidRPr="005D2DDD" w:rsidTr="005C2847">
        <w:tc>
          <w:tcPr>
            <w:tcW w:w="853" w:type="dxa"/>
            <w:tcBorders>
              <w:top w:val="single" w:sz="4" w:space="0" w:color="auto"/>
              <w:bottom w:val="dashSmallGap" w:sz="4" w:space="0" w:color="auto"/>
            </w:tcBorders>
            <w:vAlign w:val="center"/>
          </w:tcPr>
          <w:p w:rsidR="0037306C" w:rsidRPr="00DE07AD" w:rsidRDefault="0037306C" w:rsidP="00416FE2">
            <w:pPr>
              <w:bidi/>
              <w:jc w:val="center"/>
              <w:rPr>
                <w:rFonts w:asciiTheme="majorBidi" w:hAnsiTheme="majorBidi" w:cstheme="majorBidi"/>
              </w:rPr>
            </w:pPr>
            <w:r w:rsidRPr="00DE07AD">
              <w:rPr>
                <w:rFonts w:asciiTheme="majorBidi" w:hAnsiTheme="majorBidi" w:cstheme="majorBidi"/>
              </w:rPr>
              <w:t>1.1</w:t>
            </w:r>
          </w:p>
        </w:tc>
        <w:tc>
          <w:tcPr>
            <w:tcW w:w="3997" w:type="dxa"/>
            <w:tcBorders>
              <w:top w:val="single" w:sz="4" w:space="0" w:color="auto"/>
              <w:bottom w:val="dashSmallGap" w:sz="4" w:space="0" w:color="auto"/>
            </w:tcBorders>
          </w:tcPr>
          <w:p w:rsidR="0037306C" w:rsidRPr="00167D79" w:rsidRDefault="0037306C" w:rsidP="005C2847">
            <w:pPr>
              <w:bidi/>
              <w:jc w:val="lowKashida"/>
              <w:rPr>
                <w:rFonts w:asciiTheme="majorBidi" w:hAnsiTheme="majorBidi" w:cstheme="majorBidi"/>
              </w:rPr>
            </w:pPr>
            <w:r w:rsidRPr="00167D79">
              <w:rPr>
                <w:rFonts w:ascii="Traditional Arabic" w:hAnsi="Traditional Arabic" w:cs="Traditional Arabic" w:hint="cs"/>
                <w:sz w:val="28"/>
                <w:szCs w:val="28"/>
                <w:rtl/>
              </w:rPr>
              <w:t>يكتسب الطالب مجموعة شاملة وم</w:t>
            </w:r>
            <w:r>
              <w:rPr>
                <w:rFonts w:ascii="Traditional Arabic" w:hAnsi="Traditional Arabic" w:cs="Traditional Arabic" w:hint="cs"/>
                <w:sz w:val="28"/>
                <w:szCs w:val="28"/>
                <w:rtl/>
              </w:rPr>
              <w:t>نتظمة من المعرفة فى مجال الهندسة</w:t>
            </w:r>
            <w:r w:rsidRPr="00167D79">
              <w:rPr>
                <w:rFonts w:ascii="Traditional Arabic" w:hAnsi="Traditional Arabic" w:cs="Traditional Arabic" w:hint="cs"/>
                <w:sz w:val="28"/>
                <w:szCs w:val="28"/>
                <w:rtl/>
              </w:rPr>
              <w:t xml:space="preserve"> المالية (</w:t>
            </w:r>
            <w:r w:rsidRPr="00167D79">
              <w:rPr>
                <w:rFonts w:ascii="Traditional Arabic" w:hAnsi="Traditional Arabic" w:cs="Traditional Arabic"/>
                <w:sz w:val="28"/>
                <w:szCs w:val="28"/>
                <w:rtl/>
              </w:rPr>
              <w:t>التعر</w:t>
            </w:r>
            <w:r w:rsidRPr="00167D79">
              <w:rPr>
                <w:rFonts w:ascii="Traditional Arabic" w:hAnsi="Traditional Arabic" w:cs="Traditional Arabic" w:hint="cs"/>
                <w:sz w:val="28"/>
                <w:szCs w:val="28"/>
                <w:rtl/>
              </w:rPr>
              <w:t>ي</w:t>
            </w:r>
            <w:r w:rsidRPr="00167D79">
              <w:rPr>
                <w:rFonts w:ascii="Traditional Arabic" w:hAnsi="Traditional Arabic" w:cs="Traditional Arabic"/>
                <w:sz w:val="28"/>
                <w:szCs w:val="28"/>
                <w:rtl/>
              </w:rPr>
              <w:t>ف ب</w:t>
            </w:r>
            <w:r>
              <w:rPr>
                <w:rFonts w:ascii="Traditional Arabic" w:hAnsi="Traditional Arabic" w:cs="Traditional Arabic" w:hint="cs"/>
                <w:sz w:val="28"/>
                <w:szCs w:val="28"/>
                <w:rtl/>
              </w:rPr>
              <w:t>أهمية و وظائف الهندسة</w:t>
            </w:r>
            <w:r w:rsidRPr="00167D79">
              <w:rPr>
                <w:rFonts w:ascii="Traditional Arabic" w:hAnsi="Traditional Arabic" w:cs="Traditional Arabic"/>
                <w:sz w:val="28"/>
                <w:szCs w:val="28"/>
                <w:rtl/>
              </w:rPr>
              <w:t xml:space="preserve"> المال</w:t>
            </w:r>
            <w:r w:rsidRPr="00167D79">
              <w:rPr>
                <w:rFonts w:ascii="Traditional Arabic" w:hAnsi="Traditional Arabic" w:cs="Traditional Arabic" w:hint="cs"/>
                <w:sz w:val="28"/>
                <w:szCs w:val="28"/>
                <w:rtl/>
              </w:rPr>
              <w:t>ية</w:t>
            </w:r>
            <w:r>
              <w:rPr>
                <w:rFonts w:ascii="Traditional Arabic" w:hAnsi="Traditional Arabic" w:cs="Traditional Arabic" w:hint="cs"/>
                <w:sz w:val="28"/>
                <w:szCs w:val="28"/>
                <w:rtl/>
              </w:rPr>
              <w:t xml:space="preserve"> وادواتها ومنتجاتها</w:t>
            </w:r>
            <w:r w:rsidRPr="00167D79">
              <w:rPr>
                <w:rFonts w:ascii="Traditional Arabic" w:hAnsi="Traditional Arabic" w:cs="Traditional Arabic" w:hint="cs"/>
                <w:sz w:val="28"/>
                <w:szCs w:val="28"/>
                <w:rtl/>
              </w:rPr>
              <w:t>)</w:t>
            </w:r>
          </w:p>
        </w:tc>
        <w:tc>
          <w:tcPr>
            <w:tcW w:w="2437" w:type="dxa"/>
            <w:tcBorders>
              <w:top w:val="single" w:sz="4" w:space="0" w:color="auto"/>
              <w:bottom w:val="dashSmallGap" w:sz="4" w:space="0" w:color="auto"/>
            </w:tcBorders>
          </w:tcPr>
          <w:p w:rsidR="0037306C" w:rsidRPr="00167D79" w:rsidRDefault="0037306C" w:rsidP="005C2847">
            <w:pPr>
              <w:pStyle w:val="ListParagraph"/>
              <w:numPr>
                <w:ilvl w:val="0"/>
                <w:numId w:val="6"/>
              </w:numPr>
              <w:tabs>
                <w:tab w:val="right" w:pos="317"/>
              </w:tabs>
              <w:bidi/>
              <w:spacing w:line="320" w:lineRule="exact"/>
              <w:ind w:left="226" w:hanging="113"/>
              <w:rPr>
                <w:rFonts w:ascii="Traditional Arabic" w:hAnsi="Traditional Arabic" w:cs="Traditional Arabic"/>
                <w:sz w:val="28"/>
                <w:szCs w:val="28"/>
              </w:rPr>
            </w:pPr>
            <w:r w:rsidRPr="00167D79">
              <w:rPr>
                <w:rFonts w:ascii="Traditional Arabic" w:hAnsi="Traditional Arabic" w:cs="Traditional Arabic"/>
                <w:sz w:val="28"/>
                <w:szCs w:val="28"/>
                <w:rtl/>
              </w:rPr>
              <w:t>المحاضرة عن طريق شرح وتحليل عناصر الموضوعات</w:t>
            </w:r>
          </w:p>
          <w:p w:rsidR="0037306C" w:rsidRPr="00167D79" w:rsidRDefault="0037306C" w:rsidP="005C2847">
            <w:pPr>
              <w:bidi/>
              <w:jc w:val="lowKashida"/>
              <w:rPr>
                <w:rFonts w:asciiTheme="majorBidi" w:hAnsiTheme="majorBidi" w:cstheme="majorBidi"/>
              </w:rPr>
            </w:pPr>
            <w:r>
              <w:rPr>
                <w:rFonts w:ascii="Traditional Arabic" w:hAnsi="Traditional Arabic" w:cs="Traditional Arabic" w:hint="cs"/>
                <w:sz w:val="28"/>
                <w:szCs w:val="28"/>
                <w:rtl/>
              </w:rPr>
              <w:t xml:space="preserve">_ </w:t>
            </w:r>
            <w:r w:rsidRPr="00167D79">
              <w:rPr>
                <w:rFonts w:ascii="Traditional Arabic" w:hAnsi="Traditional Arabic" w:cs="Traditional Arabic"/>
                <w:sz w:val="28"/>
                <w:szCs w:val="28"/>
                <w:rtl/>
              </w:rPr>
              <w:t>ربط المنهجية النظرية بأمثلة</w:t>
            </w:r>
            <w:r>
              <w:rPr>
                <w:rFonts w:ascii="Traditional Arabic" w:hAnsi="Traditional Arabic" w:cs="Traditional Arabic" w:hint="cs"/>
                <w:sz w:val="28"/>
                <w:szCs w:val="28"/>
                <w:rtl/>
              </w:rPr>
              <w:t xml:space="preserve"> </w:t>
            </w:r>
            <w:r w:rsidRPr="00167D79">
              <w:rPr>
                <w:rFonts w:ascii="Traditional Arabic" w:hAnsi="Traditional Arabic" w:cs="Traditional Arabic" w:hint="cs"/>
                <w:sz w:val="28"/>
                <w:szCs w:val="28"/>
                <w:rtl/>
              </w:rPr>
              <w:t>عملية</w:t>
            </w:r>
          </w:p>
        </w:tc>
        <w:tc>
          <w:tcPr>
            <w:tcW w:w="2284" w:type="dxa"/>
            <w:tcBorders>
              <w:top w:val="single" w:sz="4" w:space="0" w:color="auto"/>
              <w:bottom w:val="dashSmallGap" w:sz="4" w:space="0" w:color="auto"/>
            </w:tcBorders>
          </w:tcPr>
          <w:p w:rsidR="0037306C" w:rsidRPr="00167D79" w:rsidRDefault="0037306C" w:rsidP="005C2847">
            <w:pPr>
              <w:pStyle w:val="ListParagraph"/>
              <w:numPr>
                <w:ilvl w:val="0"/>
                <w:numId w:val="7"/>
              </w:numPr>
              <w:tabs>
                <w:tab w:val="right" w:pos="317"/>
              </w:tabs>
              <w:bidi/>
              <w:spacing w:line="320" w:lineRule="exact"/>
              <w:ind w:left="226" w:hanging="113"/>
              <w:rPr>
                <w:rFonts w:ascii="Traditional Arabic" w:hAnsi="Traditional Arabic" w:cs="Traditional Arabic"/>
                <w:sz w:val="28"/>
                <w:szCs w:val="28"/>
              </w:rPr>
            </w:pPr>
            <w:r w:rsidRPr="00167D79">
              <w:rPr>
                <w:rFonts w:ascii="Traditional Arabic" w:hAnsi="Traditional Arabic" w:cs="Traditional Arabic" w:hint="cs"/>
                <w:sz w:val="28"/>
                <w:szCs w:val="28"/>
                <w:rtl/>
              </w:rPr>
              <w:t>الاختبارات</w:t>
            </w:r>
          </w:p>
          <w:p w:rsidR="0037306C" w:rsidRPr="00167D79" w:rsidRDefault="0037306C" w:rsidP="005C2847">
            <w:pPr>
              <w:pStyle w:val="ListParagraph"/>
              <w:numPr>
                <w:ilvl w:val="0"/>
                <w:numId w:val="7"/>
              </w:numPr>
              <w:tabs>
                <w:tab w:val="right" w:pos="317"/>
              </w:tabs>
              <w:bidi/>
              <w:spacing w:line="320" w:lineRule="exact"/>
              <w:ind w:left="226" w:hanging="113"/>
              <w:rPr>
                <w:rFonts w:ascii="Traditional Arabic" w:hAnsi="Traditional Arabic" w:cs="Traditional Arabic"/>
                <w:sz w:val="28"/>
                <w:szCs w:val="28"/>
              </w:rPr>
            </w:pPr>
            <w:r w:rsidRPr="00167D79">
              <w:rPr>
                <w:rFonts w:ascii="Traditional Arabic" w:hAnsi="Traditional Arabic" w:cs="Traditional Arabic" w:hint="cs"/>
                <w:sz w:val="28"/>
                <w:szCs w:val="28"/>
                <w:rtl/>
              </w:rPr>
              <w:t xml:space="preserve">الواجبات </w:t>
            </w:r>
          </w:p>
          <w:p w:rsidR="0037306C" w:rsidRPr="0037306C" w:rsidRDefault="0037306C" w:rsidP="0037306C">
            <w:pPr>
              <w:bidi/>
              <w:jc w:val="lowKashida"/>
              <w:rPr>
                <w:rFonts w:asciiTheme="majorBidi" w:hAnsiTheme="majorBidi" w:cstheme="majorBidi"/>
              </w:rPr>
            </w:pPr>
            <w:r>
              <w:rPr>
                <w:rFonts w:ascii="Traditional Arabic" w:hAnsi="Traditional Arabic" w:cs="Traditional Arabic" w:hint="cs"/>
                <w:sz w:val="28"/>
                <w:szCs w:val="28"/>
                <w:rtl/>
              </w:rPr>
              <w:t xml:space="preserve">  _ </w:t>
            </w:r>
            <w:r w:rsidRPr="0037306C">
              <w:rPr>
                <w:rFonts w:ascii="Traditional Arabic" w:hAnsi="Traditional Arabic" w:cs="Traditional Arabic" w:hint="cs"/>
                <w:sz w:val="28"/>
                <w:szCs w:val="28"/>
                <w:rtl/>
              </w:rPr>
              <w:t>المناقشات</w:t>
            </w:r>
          </w:p>
        </w:tc>
      </w:tr>
      <w:tr w:rsidR="0037306C" w:rsidRPr="005D2DDD" w:rsidTr="005C2847">
        <w:tc>
          <w:tcPr>
            <w:tcW w:w="853" w:type="dxa"/>
            <w:tcBorders>
              <w:top w:val="dashSmallGap" w:sz="4" w:space="0" w:color="auto"/>
              <w:bottom w:val="dashSmallGap" w:sz="4" w:space="0" w:color="auto"/>
            </w:tcBorders>
            <w:vAlign w:val="center"/>
          </w:tcPr>
          <w:p w:rsidR="0037306C" w:rsidRPr="00DE07AD" w:rsidRDefault="0037306C" w:rsidP="00416FE2">
            <w:pPr>
              <w:bidi/>
              <w:jc w:val="center"/>
              <w:rPr>
                <w:rFonts w:asciiTheme="majorBidi" w:hAnsiTheme="majorBidi" w:cstheme="majorBidi"/>
              </w:rPr>
            </w:pPr>
            <w:r w:rsidRPr="00DE07AD">
              <w:rPr>
                <w:rFonts w:asciiTheme="majorBidi" w:hAnsiTheme="majorBidi" w:cstheme="majorBidi"/>
              </w:rPr>
              <w:t>1.2</w:t>
            </w:r>
          </w:p>
        </w:tc>
        <w:tc>
          <w:tcPr>
            <w:tcW w:w="3997" w:type="dxa"/>
            <w:tcBorders>
              <w:top w:val="dashSmallGap" w:sz="4" w:space="0" w:color="auto"/>
              <w:bottom w:val="dashSmallGap" w:sz="4" w:space="0" w:color="auto"/>
            </w:tcBorders>
          </w:tcPr>
          <w:p w:rsidR="0037306C" w:rsidRPr="00167D79" w:rsidRDefault="0037306C" w:rsidP="005C2847">
            <w:pPr>
              <w:bidi/>
              <w:jc w:val="lowKashida"/>
              <w:rPr>
                <w:rFonts w:asciiTheme="majorBidi" w:hAnsiTheme="majorBidi" w:cstheme="majorBidi"/>
              </w:rPr>
            </w:pPr>
            <w:r w:rsidRPr="00167D79">
              <w:rPr>
                <w:rFonts w:ascii="Traditional Arabic" w:hAnsi="Traditional Arabic" w:cs="Traditional Arabic" w:hint="cs"/>
                <w:sz w:val="28"/>
                <w:szCs w:val="28"/>
                <w:rtl/>
              </w:rPr>
              <w:t xml:space="preserve">المام الطالب باحدث التطورات في </w:t>
            </w:r>
            <w:r>
              <w:rPr>
                <w:rFonts w:ascii="Traditional Arabic" w:hAnsi="Traditional Arabic" w:cs="Traditional Arabic" w:hint="cs"/>
                <w:sz w:val="28"/>
                <w:szCs w:val="28"/>
                <w:rtl/>
              </w:rPr>
              <w:t>مجال الهندسة</w:t>
            </w:r>
            <w:r w:rsidRPr="00167D79">
              <w:rPr>
                <w:rFonts w:ascii="Traditional Arabic" w:hAnsi="Traditional Arabic" w:cs="Traditional Arabic" w:hint="cs"/>
                <w:sz w:val="28"/>
                <w:szCs w:val="28"/>
                <w:rtl/>
              </w:rPr>
              <w:t xml:space="preserve"> المالية ومواكبة تطوراتها</w:t>
            </w:r>
          </w:p>
        </w:tc>
        <w:tc>
          <w:tcPr>
            <w:tcW w:w="2437" w:type="dxa"/>
            <w:tcBorders>
              <w:top w:val="dashSmallGap" w:sz="4" w:space="0" w:color="auto"/>
              <w:bottom w:val="dashSmallGap" w:sz="4" w:space="0" w:color="auto"/>
            </w:tcBorders>
          </w:tcPr>
          <w:p w:rsidR="0037306C" w:rsidRPr="00167D79" w:rsidRDefault="0037306C" w:rsidP="005C2847">
            <w:pPr>
              <w:pStyle w:val="ListParagraph"/>
              <w:numPr>
                <w:ilvl w:val="0"/>
                <w:numId w:val="6"/>
              </w:numPr>
              <w:tabs>
                <w:tab w:val="right" w:pos="317"/>
              </w:tabs>
              <w:bidi/>
              <w:spacing w:line="320" w:lineRule="exact"/>
              <w:ind w:left="226" w:hanging="113"/>
              <w:rPr>
                <w:rFonts w:ascii="Traditional Arabic" w:hAnsi="Traditional Arabic" w:cs="Traditional Arabic"/>
                <w:sz w:val="28"/>
                <w:szCs w:val="28"/>
              </w:rPr>
            </w:pPr>
            <w:r w:rsidRPr="00167D79">
              <w:rPr>
                <w:rFonts w:ascii="Traditional Arabic" w:hAnsi="Traditional Arabic" w:cs="Traditional Arabic"/>
                <w:sz w:val="28"/>
                <w:szCs w:val="28"/>
                <w:rtl/>
              </w:rPr>
              <w:t>المحاضرة عن طريق شرح وتحليل عناصر الموضوعات</w:t>
            </w:r>
          </w:p>
          <w:p w:rsidR="0037306C" w:rsidRPr="00167D79" w:rsidRDefault="0037306C" w:rsidP="005C2847">
            <w:pPr>
              <w:bidi/>
              <w:jc w:val="lowKashida"/>
              <w:rPr>
                <w:rFonts w:asciiTheme="majorBidi" w:hAnsiTheme="majorBidi" w:cstheme="majorBidi"/>
              </w:rPr>
            </w:pPr>
            <w:r>
              <w:rPr>
                <w:rFonts w:ascii="Traditional Arabic" w:hAnsi="Traditional Arabic" w:cs="Traditional Arabic" w:hint="cs"/>
                <w:sz w:val="28"/>
                <w:szCs w:val="28"/>
                <w:rtl/>
              </w:rPr>
              <w:t xml:space="preserve"> _ </w:t>
            </w:r>
            <w:r w:rsidRPr="00167D79">
              <w:rPr>
                <w:rFonts w:ascii="Traditional Arabic" w:hAnsi="Traditional Arabic" w:cs="Traditional Arabic"/>
                <w:sz w:val="28"/>
                <w:szCs w:val="28"/>
                <w:rtl/>
              </w:rPr>
              <w:t>ربط المنهجية النظرية بأمثلة</w:t>
            </w:r>
            <w:r>
              <w:rPr>
                <w:rFonts w:ascii="Traditional Arabic" w:hAnsi="Traditional Arabic" w:cs="Traditional Arabic" w:hint="cs"/>
                <w:sz w:val="28"/>
                <w:szCs w:val="28"/>
                <w:rtl/>
              </w:rPr>
              <w:t xml:space="preserve">     </w:t>
            </w:r>
            <w:r w:rsidRPr="00167D79">
              <w:rPr>
                <w:rFonts w:ascii="Traditional Arabic" w:hAnsi="Traditional Arabic" w:cs="Traditional Arabic" w:hint="cs"/>
                <w:sz w:val="28"/>
                <w:szCs w:val="28"/>
                <w:rtl/>
              </w:rPr>
              <w:t>عملية</w:t>
            </w:r>
          </w:p>
        </w:tc>
        <w:tc>
          <w:tcPr>
            <w:tcW w:w="2284" w:type="dxa"/>
            <w:tcBorders>
              <w:top w:val="dashSmallGap" w:sz="4" w:space="0" w:color="auto"/>
              <w:bottom w:val="dashSmallGap" w:sz="4" w:space="0" w:color="auto"/>
            </w:tcBorders>
          </w:tcPr>
          <w:p w:rsidR="0037306C" w:rsidRPr="00167D79" w:rsidRDefault="0037306C" w:rsidP="005C2847">
            <w:pPr>
              <w:pStyle w:val="ListParagraph"/>
              <w:numPr>
                <w:ilvl w:val="0"/>
                <w:numId w:val="7"/>
              </w:numPr>
              <w:tabs>
                <w:tab w:val="right" w:pos="317"/>
              </w:tabs>
              <w:bidi/>
              <w:spacing w:line="320" w:lineRule="exact"/>
              <w:ind w:left="226" w:hanging="113"/>
              <w:rPr>
                <w:rFonts w:ascii="Traditional Arabic" w:hAnsi="Traditional Arabic" w:cs="Traditional Arabic"/>
                <w:sz w:val="28"/>
                <w:szCs w:val="28"/>
              </w:rPr>
            </w:pPr>
            <w:r w:rsidRPr="00167D79">
              <w:rPr>
                <w:rFonts w:ascii="Traditional Arabic" w:hAnsi="Traditional Arabic" w:cs="Traditional Arabic" w:hint="cs"/>
                <w:sz w:val="28"/>
                <w:szCs w:val="28"/>
                <w:rtl/>
              </w:rPr>
              <w:t>الاختبارات</w:t>
            </w:r>
          </w:p>
          <w:p w:rsidR="0037306C" w:rsidRPr="00167D79" w:rsidRDefault="0037306C" w:rsidP="005C2847">
            <w:pPr>
              <w:pStyle w:val="ListParagraph"/>
              <w:numPr>
                <w:ilvl w:val="0"/>
                <w:numId w:val="7"/>
              </w:numPr>
              <w:tabs>
                <w:tab w:val="right" w:pos="317"/>
              </w:tabs>
              <w:bidi/>
              <w:spacing w:line="320" w:lineRule="exact"/>
              <w:ind w:left="226" w:hanging="113"/>
              <w:rPr>
                <w:rFonts w:ascii="Traditional Arabic" w:hAnsi="Traditional Arabic" w:cs="Traditional Arabic"/>
                <w:sz w:val="28"/>
                <w:szCs w:val="28"/>
              </w:rPr>
            </w:pPr>
            <w:r w:rsidRPr="00167D79">
              <w:rPr>
                <w:rFonts w:ascii="Traditional Arabic" w:hAnsi="Traditional Arabic" w:cs="Traditional Arabic" w:hint="cs"/>
                <w:sz w:val="28"/>
                <w:szCs w:val="28"/>
                <w:rtl/>
              </w:rPr>
              <w:t xml:space="preserve">الواجبات </w:t>
            </w:r>
          </w:p>
          <w:p w:rsidR="0037306C" w:rsidRPr="00167D79" w:rsidRDefault="0037306C" w:rsidP="0037306C">
            <w:pPr>
              <w:bidi/>
              <w:ind w:left="113"/>
              <w:jc w:val="lowKashida"/>
              <w:rPr>
                <w:rFonts w:asciiTheme="majorBidi" w:hAnsiTheme="majorBidi" w:cstheme="majorBidi"/>
              </w:rPr>
            </w:pPr>
            <w:r>
              <w:rPr>
                <w:rFonts w:ascii="Traditional Arabic" w:hAnsi="Traditional Arabic" w:cs="Traditional Arabic" w:hint="cs"/>
                <w:sz w:val="28"/>
                <w:szCs w:val="28"/>
                <w:rtl/>
              </w:rPr>
              <w:t xml:space="preserve">_ </w:t>
            </w:r>
            <w:r w:rsidRPr="00167D79">
              <w:rPr>
                <w:rFonts w:ascii="Traditional Arabic" w:hAnsi="Traditional Arabic" w:cs="Traditional Arabic" w:hint="cs"/>
                <w:sz w:val="28"/>
                <w:szCs w:val="28"/>
                <w:rtl/>
              </w:rPr>
              <w:t>المناقشات</w:t>
            </w:r>
          </w:p>
        </w:tc>
      </w:tr>
      <w:tr w:rsidR="0037306C" w:rsidRPr="005D2DDD" w:rsidTr="009D1E6C">
        <w:tc>
          <w:tcPr>
            <w:tcW w:w="853" w:type="dxa"/>
            <w:tcBorders>
              <w:top w:val="dashSmallGap" w:sz="4" w:space="0" w:color="auto"/>
              <w:bottom w:val="single" w:sz="8" w:space="0" w:color="auto"/>
            </w:tcBorders>
            <w:vAlign w:val="center"/>
          </w:tcPr>
          <w:p w:rsidR="0037306C" w:rsidRPr="00DE07AD" w:rsidRDefault="0037306C" w:rsidP="00416FE2">
            <w:pPr>
              <w:bidi/>
              <w:jc w:val="center"/>
              <w:rPr>
                <w:rFonts w:asciiTheme="majorBidi" w:hAnsiTheme="majorBidi" w:cstheme="majorBidi"/>
              </w:rPr>
            </w:pPr>
            <w:r w:rsidRPr="00DE07AD">
              <w:rPr>
                <w:rFonts w:asciiTheme="majorBidi" w:hAnsiTheme="majorBidi" w:cstheme="majorBidi"/>
              </w:rPr>
              <w:t>…</w:t>
            </w:r>
          </w:p>
        </w:tc>
        <w:tc>
          <w:tcPr>
            <w:tcW w:w="3997" w:type="dxa"/>
            <w:tcBorders>
              <w:top w:val="dashSmallGap" w:sz="4" w:space="0" w:color="auto"/>
              <w:bottom w:val="single" w:sz="8" w:space="0" w:color="auto"/>
            </w:tcBorders>
            <w:vAlign w:val="center"/>
          </w:tcPr>
          <w:p w:rsidR="0037306C" w:rsidRPr="00DE07AD" w:rsidRDefault="0037306C" w:rsidP="00416FE2">
            <w:pPr>
              <w:bidi/>
              <w:jc w:val="lowKashida"/>
              <w:rPr>
                <w:rFonts w:asciiTheme="majorBidi" w:hAnsiTheme="majorBidi" w:cstheme="majorBidi"/>
              </w:rPr>
            </w:pPr>
          </w:p>
        </w:tc>
        <w:tc>
          <w:tcPr>
            <w:tcW w:w="2437" w:type="dxa"/>
            <w:tcBorders>
              <w:top w:val="dashSmallGap" w:sz="4" w:space="0" w:color="auto"/>
              <w:bottom w:val="single" w:sz="8" w:space="0" w:color="auto"/>
            </w:tcBorders>
            <w:vAlign w:val="center"/>
          </w:tcPr>
          <w:p w:rsidR="0037306C" w:rsidRPr="00DE07AD" w:rsidRDefault="0037306C" w:rsidP="00416FE2">
            <w:pPr>
              <w:bidi/>
              <w:jc w:val="lowKashida"/>
              <w:rPr>
                <w:rFonts w:asciiTheme="majorBidi" w:hAnsiTheme="majorBidi" w:cstheme="majorBidi"/>
              </w:rPr>
            </w:pPr>
          </w:p>
        </w:tc>
        <w:tc>
          <w:tcPr>
            <w:tcW w:w="2284" w:type="dxa"/>
            <w:tcBorders>
              <w:top w:val="dashSmallGap" w:sz="4" w:space="0" w:color="auto"/>
              <w:bottom w:val="single" w:sz="8" w:space="0" w:color="auto"/>
            </w:tcBorders>
            <w:vAlign w:val="center"/>
          </w:tcPr>
          <w:p w:rsidR="0037306C" w:rsidRPr="00DE07AD" w:rsidRDefault="0037306C" w:rsidP="00416FE2">
            <w:pPr>
              <w:bidi/>
              <w:jc w:val="lowKashida"/>
              <w:rPr>
                <w:rFonts w:asciiTheme="majorBidi" w:hAnsiTheme="majorBidi" w:cstheme="majorBidi"/>
              </w:rPr>
            </w:pPr>
          </w:p>
        </w:tc>
      </w:tr>
      <w:tr w:rsidR="0037306C" w:rsidRPr="005D2DDD" w:rsidTr="009D1E6C">
        <w:tc>
          <w:tcPr>
            <w:tcW w:w="853" w:type="dxa"/>
            <w:tcBorders>
              <w:top w:val="single" w:sz="8" w:space="0" w:color="auto"/>
              <w:bottom w:val="single" w:sz="4" w:space="0" w:color="auto"/>
            </w:tcBorders>
            <w:shd w:val="clear" w:color="auto" w:fill="EAF1DD" w:themeFill="accent3" w:themeFillTint="33"/>
            <w:vAlign w:val="center"/>
          </w:tcPr>
          <w:p w:rsidR="0037306C" w:rsidRPr="005D2DDD" w:rsidRDefault="0037306C" w:rsidP="00416FE2">
            <w:pPr>
              <w:bidi/>
              <w:jc w:val="center"/>
              <w:rPr>
                <w:rFonts w:asciiTheme="majorBidi" w:hAnsiTheme="majorBidi" w:cstheme="majorBidi"/>
                <w:b/>
                <w:bCs/>
                <w:sz w:val="20"/>
                <w:szCs w:val="20"/>
              </w:rPr>
            </w:pPr>
            <w:r w:rsidRPr="005D2DDD">
              <w:rPr>
                <w:rFonts w:asciiTheme="majorBidi" w:hAnsiTheme="majorBidi" w:cstheme="majorBidi"/>
                <w:b/>
                <w:bCs/>
                <w:sz w:val="20"/>
                <w:szCs w:val="20"/>
              </w:rPr>
              <w:t>2.0</w:t>
            </w:r>
          </w:p>
        </w:tc>
        <w:tc>
          <w:tcPr>
            <w:tcW w:w="8718" w:type="dxa"/>
            <w:gridSpan w:val="3"/>
            <w:tcBorders>
              <w:top w:val="single" w:sz="8" w:space="0" w:color="auto"/>
              <w:bottom w:val="single" w:sz="4" w:space="0" w:color="auto"/>
            </w:tcBorders>
            <w:shd w:val="clear" w:color="auto" w:fill="EAF1DD" w:themeFill="accent3" w:themeFillTint="33"/>
            <w:vAlign w:val="center"/>
          </w:tcPr>
          <w:p w:rsidR="0037306C" w:rsidRPr="005D2DDD" w:rsidRDefault="0037306C" w:rsidP="00416FE2">
            <w:pPr>
              <w:bidi/>
              <w:rPr>
                <w:rFonts w:asciiTheme="majorBidi" w:hAnsiTheme="majorBidi" w:cstheme="majorBidi"/>
                <w:b/>
                <w:bCs/>
                <w:sz w:val="20"/>
                <w:szCs w:val="20"/>
              </w:rPr>
            </w:pPr>
            <w:r w:rsidRPr="009D1E6C">
              <w:rPr>
                <w:rFonts w:asciiTheme="majorBidi" w:hAnsiTheme="majorBidi" w:cstheme="majorBidi"/>
                <w:b/>
                <w:bCs/>
                <w:rtl/>
              </w:rPr>
              <w:t>المهارات</w:t>
            </w:r>
          </w:p>
        </w:tc>
      </w:tr>
      <w:tr w:rsidR="00497B43" w:rsidRPr="005D2DDD" w:rsidTr="005C2847">
        <w:tc>
          <w:tcPr>
            <w:tcW w:w="853" w:type="dxa"/>
            <w:tcBorders>
              <w:top w:val="single" w:sz="4" w:space="0" w:color="auto"/>
              <w:bottom w:val="dashSmallGap" w:sz="4" w:space="0" w:color="auto"/>
            </w:tcBorders>
            <w:vAlign w:val="center"/>
          </w:tcPr>
          <w:p w:rsidR="00497B43" w:rsidRPr="00DE07AD" w:rsidRDefault="00497B43" w:rsidP="00416FE2">
            <w:pPr>
              <w:bidi/>
              <w:jc w:val="center"/>
              <w:rPr>
                <w:rFonts w:asciiTheme="majorBidi" w:hAnsiTheme="majorBidi" w:cstheme="majorBidi"/>
              </w:rPr>
            </w:pPr>
            <w:r w:rsidRPr="00DE07AD">
              <w:rPr>
                <w:rFonts w:asciiTheme="majorBidi" w:hAnsiTheme="majorBidi" w:cstheme="majorBidi"/>
              </w:rPr>
              <w:t>2.1</w:t>
            </w:r>
          </w:p>
        </w:tc>
        <w:tc>
          <w:tcPr>
            <w:tcW w:w="3997" w:type="dxa"/>
            <w:tcBorders>
              <w:top w:val="single" w:sz="4" w:space="0" w:color="auto"/>
              <w:bottom w:val="dashSmallGap" w:sz="4" w:space="0" w:color="auto"/>
            </w:tcBorders>
          </w:tcPr>
          <w:p w:rsidR="00497B43" w:rsidRPr="00167D79" w:rsidRDefault="00497B43" w:rsidP="005C2847">
            <w:pPr>
              <w:bidi/>
              <w:jc w:val="lowKashida"/>
              <w:rPr>
                <w:rFonts w:asciiTheme="majorBidi" w:hAnsiTheme="majorBidi" w:cstheme="majorBidi"/>
              </w:rPr>
            </w:pPr>
            <w:r w:rsidRPr="00167D79">
              <w:rPr>
                <w:rFonts w:ascii="Traditional Arabic" w:hAnsi="Traditional Arabic" w:cs="Traditional Arabic" w:hint="cs"/>
                <w:sz w:val="28"/>
                <w:szCs w:val="28"/>
                <w:rtl/>
              </w:rPr>
              <w:t xml:space="preserve">يتمكن الطالب من تطبيق النظريات والمفاهيم المتعلقة </w:t>
            </w:r>
            <w:r>
              <w:rPr>
                <w:rFonts w:ascii="Traditional Arabic" w:hAnsi="Traditional Arabic" w:cs="Traditional Arabic" w:hint="cs"/>
                <w:sz w:val="28"/>
                <w:szCs w:val="28"/>
                <w:rtl/>
              </w:rPr>
              <w:t>بالهندسة</w:t>
            </w:r>
            <w:r w:rsidRPr="00167D79">
              <w:rPr>
                <w:rFonts w:ascii="Traditional Arabic" w:hAnsi="Traditional Arabic" w:cs="Traditional Arabic" w:hint="cs"/>
                <w:sz w:val="28"/>
                <w:szCs w:val="28"/>
                <w:rtl/>
              </w:rPr>
              <w:t xml:space="preserve"> المالية </w:t>
            </w:r>
          </w:p>
        </w:tc>
        <w:tc>
          <w:tcPr>
            <w:tcW w:w="2437" w:type="dxa"/>
            <w:tcBorders>
              <w:top w:val="single" w:sz="4" w:space="0" w:color="auto"/>
              <w:bottom w:val="dashSmallGap" w:sz="4" w:space="0" w:color="auto"/>
            </w:tcBorders>
          </w:tcPr>
          <w:p w:rsidR="00497B43" w:rsidRPr="00167D79" w:rsidRDefault="00497B43" w:rsidP="005C2847">
            <w:pPr>
              <w:bidi/>
              <w:rPr>
                <w:rFonts w:ascii="Traditional Arabic" w:hAnsi="Traditional Arabic" w:cs="Traditional Arabic"/>
                <w:sz w:val="26"/>
                <w:szCs w:val="26"/>
                <w:rtl/>
              </w:rPr>
            </w:pPr>
            <w:r w:rsidRPr="00167D79">
              <w:rPr>
                <w:rFonts w:ascii="Traditional Arabic" w:hAnsi="Traditional Arabic" w:cs="Traditional Arabic"/>
                <w:sz w:val="26"/>
                <w:szCs w:val="26"/>
                <w:rtl/>
              </w:rPr>
              <w:t>-</w:t>
            </w:r>
            <w:r>
              <w:rPr>
                <w:rFonts w:ascii="Traditional Arabic" w:hAnsi="Traditional Arabic" w:cs="Traditional Arabic" w:hint="cs"/>
                <w:sz w:val="26"/>
                <w:szCs w:val="26"/>
                <w:rtl/>
              </w:rPr>
              <w:t xml:space="preserve"> </w:t>
            </w:r>
            <w:r w:rsidRPr="00167D79">
              <w:rPr>
                <w:rFonts w:ascii="Traditional Arabic" w:hAnsi="Traditional Arabic" w:cs="Traditional Arabic"/>
                <w:sz w:val="26"/>
                <w:szCs w:val="26"/>
                <w:rtl/>
              </w:rPr>
              <w:t xml:space="preserve">المحاضرة </w:t>
            </w:r>
          </w:p>
          <w:p w:rsidR="00497B43" w:rsidRPr="00167D79" w:rsidRDefault="00497B43" w:rsidP="005C2847">
            <w:pPr>
              <w:bidi/>
              <w:rPr>
                <w:rFonts w:ascii="Traditional Arabic" w:hAnsi="Traditional Arabic" w:cs="Traditional Arabic"/>
                <w:sz w:val="26"/>
                <w:szCs w:val="26"/>
                <w:rtl/>
              </w:rPr>
            </w:pPr>
            <w:r w:rsidRPr="00167D79">
              <w:rPr>
                <w:rFonts w:ascii="Traditional Arabic" w:hAnsi="Traditional Arabic" w:cs="Traditional Arabic"/>
                <w:sz w:val="26"/>
                <w:szCs w:val="26"/>
                <w:rtl/>
              </w:rPr>
              <w:t>-</w:t>
            </w:r>
            <w:r>
              <w:rPr>
                <w:rFonts w:ascii="Traditional Arabic" w:hAnsi="Traditional Arabic" w:cs="Traditional Arabic" w:hint="cs"/>
                <w:sz w:val="26"/>
                <w:szCs w:val="26"/>
                <w:rtl/>
              </w:rPr>
              <w:t xml:space="preserve"> </w:t>
            </w:r>
            <w:r w:rsidRPr="00167D79">
              <w:rPr>
                <w:rFonts w:ascii="Traditional Arabic" w:hAnsi="Traditional Arabic" w:cs="Traditional Arabic"/>
                <w:sz w:val="26"/>
                <w:szCs w:val="26"/>
                <w:rtl/>
              </w:rPr>
              <w:t>الواجبات والأبحاث</w:t>
            </w:r>
          </w:p>
          <w:p w:rsidR="00497B43" w:rsidRPr="00167D79" w:rsidRDefault="00497B43" w:rsidP="005C2847">
            <w:pPr>
              <w:bidi/>
              <w:jc w:val="lowKashida"/>
              <w:rPr>
                <w:rFonts w:asciiTheme="majorBidi" w:hAnsiTheme="majorBidi" w:cstheme="majorBidi"/>
              </w:rPr>
            </w:pPr>
            <w:r>
              <w:rPr>
                <w:rFonts w:ascii="Traditional Arabic" w:hAnsi="Traditional Arabic" w:cs="Traditional Arabic" w:hint="cs"/>
                <w:sz w:val="26"/>
                <w:szCs w:val="26"/>
                <w:rtl/>
              </w:rPr>
              <w:t xml:space="preserve">_ </w:t>
            </w:r>
            <w:r w:rsidRPr="00167D79">
              <w:rPr>
                <w:rFonts w:ascii="Traditional Arabic" w:hAnsi="Traditional Arabic" w:cs="Traditional Arabic" w:hint="cs"/>
                <w:sz w:val="26"/>
                <w:szCs w:val="26"/>
                <w:rtl/>
              </w:rPr>
              <w:t>المناقشات</w:t>
            </w:r>
          </w:p>
        </w:tc>
        <w:tc>
          <w:tcPr>
            <w:tcW w:w="2284" w:type="dxa"/>
            <w:tcBorders>
              <w:top w:val="single" w:sz="4" w:space="0" w:color="auto"/>
              <w:bottom w:val="dashSmallGap" w:sz="4" w:space="0" w:color="auto"/>
            </w:tcBorders>
          </w:tcPr>
          <w:p w:rsidR="00497B43" w:rsidRPr="00167D79" w:rsidRDefault="00497B43" w:rsidP="005C2847">
            <w:pPr>
              <w:bidi/>
              <w:rPr>
                <w:rFonts w:ascii="Traditional Arabic" w:hAnsi="Traditional Arabic" w:cs="Traditional Arabic"/>
                <w:sz w:val="26"/>
                <w:szCs w:val="26"/>
                <w:rtl/>
              </w:rPr>
            </w:pPr>
            <w:r>
              <w:rPr>
                <w:rFonts w:ascii="Traditional Arabic" w:hAnsi="Traditional Arabic" w:cs="Traditional Arabic" w:hint="cs"/>
                <w:sz w:val="26"/>
                <w:szCs w:val="26"/>
                <w:rtl/>
              </w:rPr>
              <w:t xml:space="preserve">_ </w:t>
            </w:r>
            <w:r w:rsidRPr="00167D79">
              <w:rPr>
                <w:rFonts w:ascii="Traditional Arabic" w:hAnsi="Traditional Arabic" w:cs="Traditional Arabic" w:hint="cs"/>
                <w:sz w:val="26"/>
                <w:szCs w:val="26"/>
                <w:rtl/>
              </w:rPr>
              <w:t>الاختبارات</w:t>
            </w:r>
          </w:p>
          <w:p w:rsidR="00497B43" w:rsidRPr="00167D79" w:rsidRDefault="00497B43" w:rsidP="005C2847">
            <w:pPr>
              <w:bidi/>
              <w:rPr>
                <w:rFonts w:ascii="Traditional Arabic" w:hAnsi="Traditional Arabic" w:cs="Traditional Arabic"/>
                <w:sz w:val="26"/>
                <w:szCs w:val="26"/>
                <w:rtl/>
              </w:rPr>
            </w:pPr>
            <w:r>
              <w:rPr>
                <w:rFonts w:ascii="Traditional Arabic" w:hAnsi="Traditional Arabic" w:cs="Traditional Arabic" w:hint="cs"/>
                <w:sz w:val="26"/>
                <w:szCs w:val="26"/>
                <w:rtl/>
              </w:rPr>
              <w:t xml:space="preserve">_ </w:t>
            </w:r>
            <w:r w:rsidRPr="00167D79">
              <w:rPr>
                <w:rFonts w:ascii="Traditional Arabic" w:hAnsi="Traditional Arabic" w:cs="Traditional Arabic"/>
                <w:sz w:val="26"/>
                <w:szCs w:val="26"/>
                <w:rtl/>
              </w:rPr>
              <w:t>تقييم الواجبات المنزلية</w:t>
            </w:r>
          </w:p>
          <w:p w:rsidR="00497B43" w:rsidRPr="00167D79" w:rsidRDefault="00497B43" w:rsidP="005C2847">
            <w:pPr>
              <w:bidi/>
              <w:jc w:val="lowKashida"/>
              <w:rPr>
                <w:rFonts w:asciiTheme="majorBidi" w:hAnsiTheme="majorBidi" w:cstheme="majorBidi"/>
              </w:rPr>
            </w:pPr>
            <w:r>
              <w:rPr>
                <w:rFonts w:ascii="Traditional Arabic" w:hAnsi="Traditional Arabic" w:cs="Traditional Arabic" w:hint="cs"/>
                <w:sz w:val="26"/>
                <w:szCs w:val="26"/>
                <w:rtl/>
              </w:rPr>
              <w:t xml:space="preserve">_ </w:t>
            </w:r>
            <w:r w:rsidRPr="00167D79">
              <w:rPr>
                <w:rFonts w:ascii="Traditional Arabic" w:hAnsi="Traditional Arabic" w:cs="Traditional Arabic" w:hint="cs"/>
                <w:sz w:val="26"/>
                <w:szCs w:val="26"/>
                <w:rtl/>
              </w:rPr>
              <w:t>تقييم المناقشات</w:t>
            </w:r>
          </w:p>
        </w:tc>
      </w:tr>
      <w:tr w:rsidR="00497B43" w:rsidRPr="005D2DDD" w:rsidTr="005C2847">
        <w:tc>
          <w:tcPr>
            <w:tcW w:w="853" w:type="dxa"/>
            <w:tcBorders>
              <w:top w:val="dashSmallGap" w:sz="4" w:space="0" w:color="auto"/>
              <w:bottom w:val="dashSmallGap" w:sz="4" w:space="0" w:color="auto"/>
            </w:tcBorders>
            <w:vAlign w:val="center"/>
          </w:tcPr>
          <w:p w:rsidR="00497B43" w:rsidRPr="00DE07AD" w:rsidRDefault="00497B43" w:rsidP="00416FE2">
            <w:pPr>
              <w:bidi/>
              <w:jc w:val="center"/>
              <w:rPr>
                <w:rFonts w:asciiTheme="majorBidi" w:hAnsiTheme="majorBidi" w:cstheme="majorBidi"/>
              </w:rPr>
            </w:pPr>
            <w:r w:rsidRPr="00DE07AD">
              <w:rPr>
                <w:rFonts w:asciiTheme="majorBidi" w:hAnsiTheme="majorBidi" w:cstheme="majorBidi"/>
              </w:rPr>
              <w:t>2.2</w:t>
            </w:r>
          </w:p>
        </w:tc>
        <w:tc>
          <w:tcPr>
            <w:tcW w:w="3997" w:type="dxa"/>
            <w:tcBorders>
              <w:top w:val="dashSmallGap" w:sz="4" w:space="0" w:color="auto"/>
              <w:bottom w:val="dashSmallGap" w:sz="4" w:space="0" w:color="auto"/>
            </w:tcBorders>
          </w:tcPr>
          <w:p w:rsidR="00497B43" w:rsidRPr="00167D79" w:rsidRDefault="00497B43" w:rsidP="005C2847">
            <w:pPr>
              <w:bidi/>
              <w:jc w:val="lowKashida"/>
              <w:rPr>
                <w:rFonts w:asciiTheme="majorBidi" w:hAnsiTheme="majorBidi" w:cstheme="majorBidi"/>
              </w:rPr>
            </w:pPr>
            <w:r w:rsidRPr="00167D79">
              <w:rPr>
                <w:rFonts w:asciiTheme="majorBidi" w:hAnsiTheme="majorBidi" w:cstheme="majorBidi" w:hint="cs"/>
                <w:rtl/>
              </w:rPr>
              <w:t>اكساب الطالب مهارة التفكير الإبداعي والقدرة على حل المشكلات</w:t>
            </w:r>
          </w:p>
        </w:tc>
        <w:tc>
          <w:tcPr>
            <w:tcW w:w="2437" w:type="dxa"/>
            <w:tcBorders>
              <w:top w:val="dashSmallGap" w:sz="4" w:space="0" w:color="auto"/>
              <w:bottom w:val="dashSmallGap" w:sz="4" w:space="0" w:color="auto"/>
            </w:tcBorders>
          </w:tcPr>
          <w:p w:rsidR="00497B43" w:rsidRPr="00167D79" w:rsidRDefault="00497B43" w:rsidP="005C2847">
            <w:pPr>
              <w:bidi/>
              <w:rPr>
                <w:rFonts w:ascii="Traditional Arabic" w:hAnsi="Traditional Arabic" w:cs="Traditional Arabic"/>
                <w:sz w:val="26"/>
                <w:szCs w:val="26"/>
                <w:rtl/>
              </w:rPr>
            </w:pPr>
            <w:r w:rsidRPr="00167D79">
              <w:rPr>
                <w:rFonts w:ascii="Traditional Arabic" w:hAnsi="Traditional Arabic" w:cs="Traditional Arabic"/>
                <w:sz w:val="26"/>
                <w:szCs w:val="26"/>
                <w:rtl/>
              </w:rPr>
              <w:t>-</w:t>
            </w:r>
            <w:r>
              <w:rPr>
                <w:rFonts w:ascii="Traditional Arabic" w:hAnsi="Traditional Arabic" w:cs="Traditional Arabic" w:hint="cs"/>
                <w:sz w:val="26"/>
                <w:szCs w:val="26"/>
                <w:rtl/>
              </w:rPr>
              <w:t xml:space="preserve"> </w:t>
            </w:r>
            <w:r w:rsidRPr="00167D79">
              <w:rPr>
                <w:rFonts w:ascii="Traditional Arabic" w:hAnsi="Traditional Arabic" w:cs="Traditional Arabic"/>
                <w:sz w:val="26"/>
                <w:szCs w:val="26"/>
                <w:rtl/>
              </w:rPr>
              <w:t xml:space="preserve">المحاضرة </w:t>
            </w:r>
          </w:p>
          <w:p w:rsidR="00497B43" w:rsidRPr="00167D79" w:rsidRDefault="00497B43" w:rsidP="005C2847">
            <w:pPr>
              <w:bidi/>
              <w:rPr>
                <w:rFonts w:ascii="Traditional Arabic" w:hAnsi="Traditional Arabic" w:cs="Traditional Arabic"/>
                <w:sz w:val="26"/>
                <w:szCs w:val="26"/>
                <w:rtl/>
              </w:rPr>
            </w:pPr>
            <w:r w:rsidRPr="00167D79">
              <w:rPr>
                <w:rFonts w:ascii="Traditional Arabic" w:hAnsi="Traditional Arabic" w:cs="Traditional Arabic"/>
                <w:sz w:val="26"/>
                <w:szCs w:val="26"/>
                <w:rtl/>
              </w:rPr>
              <w:t>-</w:t>
            </w:r>
            <w:r>
              <w:rPr>
                <w:rFonts w:ascii="Traditional Arabic" w:hAnsi="Traditional Arabic" w:cs="Traditional Arabic" w:hint="cs"/>
                <w:sz w:val="26"/>
                <w:szCs w:val="26"/>
                <w:rtl/>
              </w:rPr>
              <w:t xml:space="preserve"> </w:t>
            </w:r>
            <w:r w:rsidRPr="00167D79">
              <w:rPr>
                <w:rFonts w:ascii="Traditional Arabic" w:hAnsi="Traditional Arabic" w:cs="Traditional Arabic"/>
                <w:sz w:val="26"/>
                <w:szCs w:val="26"/>
                <w:rtl/>
              </w:rPr>
              <w:t>الواجبات والأبحاث</w:t>
            </w:r>
          </w:p>
          <w:p w:rsidR="00497B43" w:rsidRPr="00167D79" w:rsidRDefault="00497B43" w:rsidP="005C2847">
            <w:pPr>
              <w:bidi/>
              <w:jc w:val="lowKashida"/>
              <w:rPr>
                <w:rFonts w:asciiTheme="majorBidi" w:hAnsiTheme="majorBidi" w:cstheme="majorBidi"/>
              </w:rPr>
            </w:pPr>
            <w:r>
              <w:rPr>
                <w:rFonts w:ascii="Traditional Arabic" w:hAnsi="Traditional Arabic" w:cs="Traditional Arabic" w:hint="cs"/>
                <w:sz w:val="26"/>
                <w:szCs w:val="26"/>
                <w:rtl/>
              </w:rPr>
              <w:t xml:space="preserve">_ </w:t>
            </w:r>
            <w:r w:rsidRPr="00167D79">
              <w:rPr>
                <w:rFonts w:ascii="Traditional Arabic" w:hAnsi="Traditional Arabic" w:cs="Traditional Arabic" w:hint="cs"/>
                <w:sz w:val="26"/>
                <w:szCs w:val="26"/>
                <w:rtl/>
              </w:rPr>
              <w:t>المناقشات</w:t>
            </w:r>
          </w:p>
        </w:tc>
        <w:tc>
          <w:tcPr>
            <w:tcW w:w="2284" w:type="dxa"/>
            <w:tcBorders>
              <w:top w:val="dashSmallGap" w:sz="4" w:space="0" w:color="auto"/>
              <w:bottom w:val="dashSmallGap" w:sz="4" w:space="0" w:color="auto"/>
            </w:tcBorders>
          </w:tcPr>
          <w:p w:rsidR="00497B43" w:rsidRPr="00167D79" w:rsidRDefault="00497B43" w:rsidP="005C2847">
            <w:pPr>
              <w:bidi/>
              <w:rPr>
                <w:rFonts w:ascii="Traditional Arabic" w:hAnsi="Traditional Arabic" w:cs="Traditional Arabic"/>
                <w:sz w:val="26"/>
                <w:szCs w:val="26"/>
                <w:rtl/>
              </w:rPr>
            </w:pPr>
            <w:r>
              <w:rPr>
                <w:rFonts w:ascii="Traditional Arabic" w:hAnsi="Traditional Arabic" w:cs="Traditional Arabic" w:hint="cs"/>
                <w:sz w:val="26"/>
                <w:szCs w:val="26"/>
                <w:rtl/>
              </w:rPr>
              <w:t xml:space="preserve">_ </w:t>
            </w:r>
            <w:r w:rsidRPr="00167D79">
              <w:rPr>
                <w:rFonts w:ascii="Traditional Arabic" w:hAnsi="Traditional Arabic" w:cs="Traditional Arabic" w:hint="cs"/>
                <w:sz w:val="26"/>
                <w:szCs w:val="26"/>
                <w:rtl/>
              </w:rPr>
              <w:t>الاختبارات</w:t>
            </w:r>
          </w:p>
          <w:p w:rsidR="00497B43" w:rsidRPr="00167D79" w:rsidRDefault="00497B43" w:rsidP="005C2847">
            <w:pPr>
              <w:bidi/>
              <w:rPr>
                <w:rFonts w:ascii="Traditional Arabic" w:hAnsi="Traditional Arabic" w:cs="Traditional Arabic"/>
                <w:sz w:val="26"/>
                <w:szCs w:val="26"/>
                <w:rtl/>
              </w:rPr>
            </w:pPr>
            <w:r>
              <w:rPr>
                <w:rFonts w:ascii="Traditional Arabic" w:hAnsi="Traditional Arabic" w:cs="Traditional Arabic" w:hint="cs"/>
                <w:sz w:val="26"/>
                <w:szCs w:val="26"/>
                <w:rtl/>
              </w:rPr>
              <w:t xml:space="preserve">_ </w:t>
            </w:r>
            <w:r w:rsidRPr="00167D79">
              <w:rPr>
                <w:rFonts w:ascii="Traditional Arabic" w:hAnsi="Traditional Arabic" w:cs="Traditional Arabic"/>
                <w:sz w:val="26"/>
                <w:szCs w:val="26"/>
                <w:rtl/>
              </w:rPr>
              <w:t>تقييم الواجبات المنزلية</w:t>
            </w:r>
          </w:p>
          <w:p w:rsidR="00497B43" w:rsidRPr="00167D79" w:rsidRDefault="00497B43" w:rsidP="005C2847">
            <w:pPr>
              <w:bidi/>
              <w:jc w:val="lowKashida"/>
              <w:rPr>
                <w:rFonts w:asciiTheme="majorBidi" w:hAnsiTheme="majorBidi" w:cstheme="majorBidi"/>
              </w:rPr>
            </w:pPr>
            <w:r>
              <w:rPr>
                <w:rFonts w:ascii="Traditional Arabic" w:hAnsi="Traditional Arabic" w:cs="Traditional Arabic" w:hint="cs"/>
                <w:sz w:val="26"/>
                <w:szCs w:val="26"/>
                <w:rtl/>
              </w:rPr>
              <w:t xml:space="preserve">_ </w:t>
            </w:r>
            <w:r w:rsidRPr="00167D79">
              <w:rPr>
                <w:rFonts w:ascii="Traditional Arabic" w:hAnsi="Traditional Arabic" w:cs="Traditional Arabic" w:hint="cs"/>
                <w:sz w:val="26"/>
                <w:szCs w:val="26"/>
                <w:rtl/>
              </w:rPr>
              <w:t>تقييم المناقشات</w:t>
            </w:r>
          </w:p>
        </w:tc>
      </w:tr>
      <w:tr w:rsidR="00497B43" w:rsidRPr="005D2DDD" w:rsidTr="009D1E6C">
        <w:tc>
          <w:tcPr>
            <w:tcW w:w="853" w:type="dxa"/>
            <w:tcBorders>
              <w:top w:val="dashSmallGap" w:sz="4" w:space="0" w:color="auto"/>
              <w:bottom w:val="single" w:sz="8" w:space="0" w:color="auto"/>
            </w:tcBorders>
            <w:vAlign w:val="center"/>
          </w:tcPr>
          <w:p w:rsidR="00497B43" w:rsidRPr="00DE07AD" w:rsidRDefault="00497B43" w:rsidP="00416FE2">
            <w:pPr>
              <w:bidi/>
              <w:jc w:val="center"/>
              <w:rPr>
                <w:rFonts w:asciiTheme="majorBidi" w:hAnsiTheme="majorBidi" w:cstheme="majorBidi"/>
              </w:rPr>
            </w:pPr>
            <w:r w:rsidRPr="00DE07AD">
              <w:rPr>
                <w:rFonts w:asciiTheme="majorBidi" w:hAnsiTheme="majorBidi" w:cstheme="majorBidi"/>
              </w:rPr>
              <w:t>…</w:t>
            </w:r>
          </w:p>
        </w:tc>
        <w:tc>
          <w:tcPr>
            <w:tcW w:w="3997" w:type="dxa"/>
            <w:tcBorders>
              <w:top w:val="dashSmallGap" w:sz="4" w:space="0" w:color="auto"/>
              <w:bottom w:val="single" w:sz="8" w:space="0" w:color="auto"/>
            </w:tcBorders>
            <w:vAlign w:val="center"/>
          </w:tcPr>
          <w:p w:rsidR="00497B43" w:rsidRPr="00DE07AD" w:rsidRDefault="00497B43" w:rsidP="00416FE2">
            <w:pPr>
              <w:bidi/>
              <w:jc w:val="lowKashida"/>
              <w:rPr>
                <w:rFonts w:asciiTheme="majorBidi" w:hAnsiTheme="majorBidi" w:cstheme="majorBidi"/>
              </w:rPr>
            </w:pPr>
          </w:p>
        </w:tc>
        <w:tc>
          <w:tcPr>
            <w:tcW w:w="2437" w:type="dxa"/>
            <w:tcBorders>
              <w:top w:val="dashSmallGap" w:sz="4" w:space="0" w:color="auto"/>
              <w:bottom w:val="single" w:sz="8" w:space="0" w:color="auto"/>
            </w:tcBorders>
            <w:vAlign w:val="center"/>
          </w:tcPr>
          <w:p w:rsidR="00497B43" w:rsidRPr="00DE07AD" w:rsidRDefault="00497B43" w:rsidP="00416FE2">
            <w:pPr>
              <w:bidi/>
              <w:jc w:val="lowKashida"/>
              <w:rPr>
                <w:rFonts w:asciiTheme="majorBidi" w:hAnsiTheme="majorBidi" w:cstheme="majorBidi"/>
              </w:rPr>
            </w:pPr>
          </w:p>
        </w:tc>
        <w:tc>
          <w:tcPr>
            <w:tcW w:w="2284" w:type="dxa"/>
            <w:tcBorders>
              <w:top w:val="dashSmallGap" w:sz="4" w:space="0" w:color="auto"/>
              <w:bottom w:val="single" w:sz="8" w:space="0" w:color="auto"/>
            </w:tcBorders>
            <w:vAlign w:val="center"/>
          </w:tcPr>
          <w:p w:rsidR="00497B43" w:rsidRPr="00DE07AD" w:rsidRDefault="00497B43" w:rsidP="00416FE2">
            <w:pPr>
              <w:bidi/>
              <w:jc w:val="lowKashida"/>
              <w:rPr>
                <w:rFonts w:asciiTheme="majorBidi" w:hAnsiTheme="majorBidi" w:cstheme="majorBidi"/>
              </w:rPr>
            </w:pPr>
          </w:p>
        </w:tc>
      </w:tr>
      <w:tr w:rsidR="00497B43" w:rsidRPr="005D2DDD" w:rsidTr="009D1E6C">
        <w:tc>
          <w:tcPr>
            <w:tcW w:w="853" w:type="dxa"/>
            <w:tcBorders>
              <w:top w:val="single" w:sz="8" w:space="0" w:color="auto"/>
              <w:bottom w:val="single" w:sz="4" w:space="0" w:color="auto"/>
            </w:tcBorders>
            <w:shd w:val="clear" w:color="auto" w:fill="EAF1DD" w:themeFill="accent3" w:themeFillTint="33"/>
            <w:vAlign w:val="center"/>
          </w:tcPr>
          <w:p w:rsidR="00497B43" w:rsidRPr="005D2DDD" w:rsidRDefault="00497B43" w:rsidP="00416FE2">
            <w:pPr>
              <w:bidi/>
              <w:jc w:val="center"/>
              <w:rPr>
                <w:rFonts w:asciiTheme="majorBidi" w:hAnsiTheme="majorBidi" w:cstheme="majorBidi"/>
                <w:b/>
                <w:bCs/>
                <w:sz w:val="20"/>
                <w:szCs w:val="20"/>
              </w:rPr>
            </w:pPr>
            <w:r w:rsidRPr="005D2DDD">
              <w:rPr>
                <w:rFonts w:asciiTheme="majorBidi" w:hAnsiTheme="majorBidi" w:cstheme="majorBidi"/>
                <w:b/>
                <w:bCs/>
                <w:sz w:val="20"/>
                <w:szCs w:val="20"/>
              </w:rPr>
              <w:t>3.0</w:t>
            </w:r>
          </w:p>
        </w:tc>
        <w:tc>
          <w:tcPr>
            <w:tcW w:w="8718" w:type="dxa"/>
            <w:gridSpan w:val="3"/>
            <w:tcBorders>
              <w:top w:val="single" w:sz="8" w:space="0" w:color="auto"/>
              <w:bottom w:val="single" w:sz="4" w:space="0" w:color="auto"/>
            </w:tcBorders>
            <w:shd w:val="clear" w:color="auto" w:fill="EAF1DD" w:themeFill="accent3" w:themeFillTint="33"/>
            <w:vAlign w:val="center"/>
          </w:tcPr>
          <w:p w:rsidR="00497B43" w:rsidRPr="005D2DDD" w:rsidRDefault="00497B43" w:rsidP="00416FE2">
            <w:pPr>
              <w:bidi/>
              <w:rPr>
                <w:rFonts w:asciiTheme="majorBidi" w:hAnsiTheme="majorBidi" w:cstheme="majorBidi"/>
                <w:b/>
                <w:bCs/>
                <w:sz w:val="20"/>
                <w:szCs w:val="20"/>
              </w:rPr>
            </w:pPr>
            <w:r w:rsidRPr="009D1E6C">
              <w:rPr>
                <w:rFonts w:asciiTheme="majorBidi" w:hAnsiTheme="majorBidi" w:cstheme="majorBidi"/>
                <w:b/>
                <w:bCs/>
                <w:rtl/>
              </w:rPr>
              <w:t>الكفاءات</w:t>
            </w:r>
          </w:p>
        </w:tc>
      </w:tr>
      <w:tr w:rsidR="00497B43" w:rsidRPr="005D2DDD" w:rsidTr="005C2847">
        <w:tc>
          <w:tcPr>
            <w:tcW w:w="853" w:type="dxa"/>
            <w:tcBorders>
              <w:top w:val="single" w:sz="4" w:space="0" w:color="auto"/>
              <w:bottom w:val="dashSmallGap" w:sz="4" w:space="0" w:color="auto"/>
            </w:tcBorders>
            <w:vAlign w:val="center"/>
          </w:tcPr>
          <w:p w:rsidR="00497B43" w:rsidRPr="00DE07AD" w:rsidRDefault="00497B43" w:rsidP="00416FE2">
            <w:pPr>
              <w:bidi/>
              <w:jc w:val="center"/>
              <w:rPr>
                <w:rFonts w:asciiTheme="majorBidi" w:hAnsiTheme="majorBidi" w:cstheme="majorBidi"/>
              </w:rPr>
            </w:pPr>
            <w:r w:rsidRPr="00DE07AD">
              <w:rPr>
                <w:rFonts w:asciiTheme="majorBidi" w:hAnsiTheme="majorBidi" w:cstheme="majorBidi"/>
              </w:rPr>
              <w:t>3.1</w:t>
            </w:r>
          </w:p>
        </w:tc>
        <w:tc>
          <w:tcPr>
            <w:tcW w:w="3997" w:type="dxa"/>
            <w:tcBorders>
              <w:top w:val="single" w:sz="4" w:space="0" w:color="auto"/>
              <w:bottom w:val="dashSmallGap" w:sz="4" w:space="0" w:color="auto"/>
            </w:tcBorders>
          </w:tcPr>
          <w:p w:rsidR="00497B43" w:rsidRPr="00167D79" w:rsidRDefault="00497B43" w:rsidP="005C2847">
            <w:pPr>
              <w:bidi/>
              <w:jc w:val="lowKashida"/>
              <w:rPr>
                <w:rFonts w:asciiTheme="majorBidi" w:hAnsiTheme="majorBidi" w:cstheme="majorBidi"/>
              </w:rPr>
            </w:pPr>
            <w:r w:rsidRPr="00167D79">
              <w:rPr>
                <w:rFonts w:ascii="Traditional Arabic" w:hAnsi="Traditional Arabic" w:cs="Traditional Arabic"/>
                <w:sz w:val="28"/>
                <w:szCs w:val="28"/>
                <w:rtl/>
              </w:rPr>
              <w:t>القدرة علي العمل ضمن فريق عمل.</w:t>
            </w:r>
          </w:p>
        </w:tc>
        <w:tc>
          <w:tcPr>
            <w:tcW w:w="2437" w:type="dxa"/>
            <w:tcBorders>
              <w:top w:val="single" w:sz="4" w:space="0" w:color="auto"/>
              <w:bottom w:val="dashSmallGap" w:sz="4" w:space="0" w:color="auto"/>
            </w:tcBorders>
          </w:tcPr>
          <w:p w:rsidR="00497B43" w:rsidRPr="00167D79" w:rsidRDefault="00497B43" w:rsidP="005C2847">
            <w:pPr>
              <w:bidi/>
              <w:rPr>
                <w:rFonts w:ascii="Traditional Arabic" w:hAnsi="Traditional Arabic" w:cs="Traditional Arabic"/>
                <w:sz w:val="28"/>
                <w:szCs w:val="28"/>
                <w:rtl/>
              </w:rPr>
            </w:pPr>
            <w:r w:rsidRPr="00167D79">
              <w:rPr>
                <w:rFonts w:ascii="Traditional Arabic" w:hAnsi="Traditional Arabic" w:cs="Traditional Arabic" w:hint="cs"/>
                <w:sz w:val="28"/>
                <w:szCs w:val="28"/>
                <w:rtl/>
              </w:rPr>
              <w:t xml:space="preserve">- استراتيجية المحاضرة عن طريق تقديم </w:t>
            </w:r>
            <w:r w:rsidRPr="00167D79">
              <w:rPr>
                <w:rFonts w:ascii="Traditional Arabic" w:hAnsi="Traditional Arabic" w:cs="Traditional Arabic"/>
                <w:sz w:val="28"/>
                <w:szCs w:val="28"/>
                <w:rtl/>
              </w:rPr>
              <w:t xml:space="preserve">المحاضرات </w:t>
            </w:r>
            <w:r w:rsidRPr="00167D79">
              <w:rPr>
                <w:rFonts w:ascii="Traditional Arabic" w:hAnsi="Traditional Arabic" w:cs="Traditional Arabic" w:hint="cs"/>
                <w:sz w:val="28"/>
                <w:szCs w:val="28"/>
                <w:rtl/>
              </w:rPr>
              <w:t>و</w:t>
            </w:r>
            <w:r w:rsidRPr="00167D79">
              <w:rPr>
                <w:rFonts w:ascii="Traditional Arabic" w:hAnsi="Traditional Arabic" w:cs="Traditional Arabic"/>
                <w:sz w:val="28"/>
                <w:szCs w:val="28"/>
                <w:rtl/>
              </w:rPr>
              <w:t xml:space="preserve"> شرح الدروس</w:t>
            </w:r>
            <w:r w:rsidRPr="00167D79">
              <w:rPr>
                <w:rFonts w:ascii="Traditional Arabic" w:hAnsi="Traditional Arabic" w:cs="Traditional Arabic" w:hint="cs"/>
                <w:sz w:val="28"/>
                <w:szCs w:val="28"/>
                <w:rtl/>
              </w:rPr>
              <w:t xml:space="preserve"> والأمثلة</w:t>
            </w:r>
          </w:p>
          <w:p w:rsidR="00497B43" w:rsidRPr="00167D79" w:rsidRDefault="00497B43" w:rsidP="005C2847">
            <w:pPr>
              <w:bidi/>
              <w:rPr>
                <w:rFonts w:ascii="Traditional Arabic" w:hAnsi="Traditional Arabic" w:cs="Traditional Arabic"/>
                <w:rtl/>
              </w:rPr>
            </w:pPr>
            <w:r w:rsidRPr="00167D79">
              <w:rPr>
                <w:rFonts w:ascii="Traditional Arabic" w:hAnsi="Traditional Arabic" w:cs="Traditional Arabic" w:hint="cs"/>
                <w:sz w:val="28"/>
                <w:szCs w:val="28"/>
                <w:rtl/>
              </w:rPr>
              <w:t>- استراتيجية العصف</w:t>
            </w:r>
            <w:r>
              <w:rPr>
                <w:rFonts w:ascii="Traditional Arabic" w:hAnsi="Traditional Arabic" w:cs="Traditional Arabic" w:hint="cs"/>
                <w:sz w:val="28"/>
                <w:szCs w:val="28"/>
                <w:rtl/>
              </w:rPr>
              <w:t xml:space="preserve"> </w:t>
            </w:r>
            <w:r w:rsidRPr="00167D79">
              <w:rPr>
                <w:rFonts w:ascii="Traditional Arabic" w:hAnsi="Traditional Arabic" w:cs="Traditional Arabic" w:hint="cs"/>
                <w:sz w:val="28"/>
                <w:szCs w:val="28"/>
                <w:rtl/>
              </w:rPr>
              <w:t>الذهني</w:t>
            </w:r>
          </w:p>
          <w:p w:rsidR="00497B43" w:rsidRPr="00167D79" w:rsidRDefault="00497B43" w:rsidP="005C2847">
            <w:pPr>
              <w:bidi/>
              <w:jc w:val="lowKashida"/>
              <w:rPr>
                <w:rFonts w:asciiTheme="majorBidi" w:hAnsiTheme="majorBidi" w:cstheme="majorBidi"/>
              </w:rPr>
            </w:pPr>
          </w:p>
        </w:tc>
        <w:tc>
          <w:tcPr>
            <w:tcW w:w="2284" w:type="dxa"/>
            <w:tcBorders>
              <w:top w:val="single" w:sz="4" w:space="0" w:color="auto"/>
              <w:bottom w:val="dashSmallGap" w:sz="4" w:space="0" w:color="auto"/>
            </w:tcBorders>
          </w:tcPr>
          <w:p w:rsidR="00497B43" w:rsidRPr="00167D79" w:rsidRDefault="00497B43" w:rsidP="005C2847">
            <w:pPr>
              <w:bidi/>
              <w:rPr>
                <w:rFonts w:ascii="Traditional Arabic" w:hAnsi="Traditional Arabic" w:cs="Traditional Arabic"/>
                <w:rtl/>
              </w:rPr>
            </w:pPr>
            <w:r w:rsidRPr="00167D79">
              <w:rPr>
                <w:rFonts w:ascii="Traditional Arabic" w:hAnsi="Traditional Arabic" w:cs="Traditional Arabic"/>
                <w:rtl/>
              </w:rPr>
              <w:t>-  متابعة تقسيم العمل مع الطلاب</w:t>
            </w:r>
          </w:p>
          <w:p w:rsidR="00497B43" w:rsidRPr="00167D79" w:rsidRDefault="00497B43" w:rsidP="005C2847">
            <w:pPr>
              <w:bidi/>
              <w:rPr>
                <w:rFonts w:ascii="Traditional Arabic" w:hAnsi="Traditional Arabic" w:cs="Traditional Arabic"/>
                <w:rtl/>
              </w:rPr>
            </w:pPr>
            <w:r w:rsidRPr="00167D79">
              <w:rPr>
                <w:rFonts w:ascii="Traditional Arabic" w:hAnsi="Traditional Arabic" w:cs="Traditional Arabic"/>
                <w:rtl/>
              </w:rPr>
              <w:t xml:space="preserve">- تقويم  المناقشات الجماعية بشكل دوري </w:t>
            </w:r>
          </w:p>
          <w:p w:rsidR="00497B43" w:rsidRPr="00167D79" w:rsidRDefault="00497B43" w:rsidP="005C2847">
            <w:pPr>
              <w:bidi/>
              <w:jc w:val="lowKashida"/>
              <w:rPr>
                <w:rFonts w:asciiTheme="majorBidi" w:hAnsiTheme="majorBidi" w:cstheme="majorBidi"/>
              </w:rPr>
            </w:pPr>
            <w:r w:rsidRPr="00167D79">
              <w:rPr>
                <w:rFonts w:ascii="Traditional Arabic" w:hAnsi="Traditional Arabic" w:cs="Traditional Arabic"/>
                <w:rtl/>
              </w:rPr>
              <w:t>- معرفة المعوقات التى واجهت الطالب فى البحث</w:t>
            </w:r>
          </w:p>
        </w:tc>
      </w:tr>
      <w:tr w:rsidR="00497B43" w:rsidRPr="005D2DDD" w:rsidTr="005C2847">
        <w:tc>
          <w:tcPr>
            <w:tcW w:w="853" w:type="dxa"/>
            <w:tcBorders>
              <w:top w:val="dashSmallGap" w:sz="4" w:space="0" w:color="auto"/>
              <w:bottom w:val="dashSmallGap" w:sz="4" w:space="0" w:color="auto"/>
            </w:tcBorders>
            <w:vAlign w:val="center"/>
          </w:tcPr>
          <w:p w:rsidR="00497B43" w:rsidRPr="00DE07AD" w:rsidRDefault="00497B43" w:rsidP="00416FE2">
            <w:pPr>
              <w:bidi/>
              <w:jc w:val="center"/>
              <w:rPr>
                <w:rFonts w:asciiTheme="majorBidi" w:hAnsiTheme="majorBidi" w:cstheme="majorBidi"/>
              </w:rPr>
            </w:pPr>
            <w:r w:rsidRPr="00DE07AD">
              <w:rPr>
                <w:rFonts w:asciiTheme="majorBidi" w:hAnsiTheme="majorBidi" w:cstheme="majorBidi"/>
              </w:rPr>
              <w:t>3.2</w:t>
            </w:r>
          </w:p>
        </w:tc>
        <w:tc>
          <w:tcPr>
            <w:tcW w:w="3997" w:type="dxa"/>
            <w:tcBorders>
              <w:top w:val="dashSmallGap" w:sz="4" w:space="0" w:color="auto"/>
              <w:bottom w:val="dashSmallGap" w:sz="4" w:space="0" w:color="auto"/>
            </w:tcBorders>
          </w:tcPr>
          <w:p w:rsidR="00497B43" w:rsidRPr="00167D79" w:rsidRDefault="00497B43" w:rsidP="005C2847">
            <w:pPr>
              <w:bidi/>
              <w:jc w:val="lowKashida"/>
              <w:rPr>
                <w:rFonts w:asciiTheme="majorBidi" w:hAnsiTheme="majorBidi" w:cstheme="majorBidi"/>
              </w:rPr>
            </w:pPr>
            <w:r w:rsidRPr="00167D79">
              <w:rPr>
                <w:rFonts w:asciiTheme="majorBidi" w:hAnsiTheme="majorBidi" w:cstheme="majorBidi" w:hint="cs"/>
                <w:rtl/>
              </w:rPr>
              <w:t>يكتسب الطالب القدرة على اتخاذ قرارات  فعالة لمواجهة القضايا والمشكلات</w:t>
            </w:r>
          </w:p>
        </w:tc>
        <w:tc>
          <w:tcPr>
            <w:tcW w:w="2437" w:type="dxa"/>
            <w:tcBorders>
              <w:top w:val="dashSmallGap" w:sz="4" w:space="0" w:color="auto"/>
              <w:bottom w:val="dashSmallGap" w:sz="4" w:space="0" w:color="auto"/>
            </w:tcBorders>
          </w:tcPr>
          <w:p w:rsidR="00497B43" w:rsidRDefault="00497B43" w:rsidP="005C2847">
            <w:pPr>
              <w:bidi/>
              <w:jc w:val="lowKashida"/>
              <w:rPr>
                <w:rFonts w:ascii="Traditional Arabic" w:hAnsi="Traditional Arabic" w:cs="Traditional Arabic"/>
                <w:sz w:val="28"/>
                <w:szCs w:val="28"/>
                <w:rtl/>
              </w:rPr>
            </w:pPr>
            <w:r w:rsidRPr="00167D79">
              <w:rPr>
                <w:rFonts w:ascii="Traditional Arabic" w:hAnsi="Traditional Arabic" w:cs="Traditional Arabic" w:hint="cs"/>
                <w:sz w:val="28"/>
                <w:szCs w:val="28"/>
                <w:rtl/>
              </w:rPr>
              <w:t xml:space="preserve">- استراتيجية المحاضرة عن طريق تقديم </w:t>
            </w:r>
            <w:r w:rsidRPr="00167D79">
              <w:rPr>
                <w:rFonts w:ascii="Traditional Arabic" w:hAnsi="Traditional Arabic" w:cs="Traditional Arabic"/>
                <w:sz w:val="28"/>
                <w:szCs w:val="28"/>
                <w:rtl/>
              </w:rPr>
              <w:t xml:space="preserve">المحاضرات </w:t>
            </w:r>
            <w:r w:rsidRPr="00167D79">
              <w:rPr>
                <w:rFonts w:ascii="Traditional Arabic" w:hAnsi="Traditional Arabic" w:cs="Traditional Arabic" w:hint="cs"/>
                <w:sz w:val="28"/>
                <w:szCs w:val="28"/>
                <w:rtl/>
              </w:rPr>
              <w:t>و</w:t>
            </w:r>
            <w:r w:rsidRPr="00167D79">
              <w:rPr>
                <w:rFonts w:ascii="Traditional Arabic" w:hAnsi="Traditional Arabic" w:cs="Traditional Arabic"/>
                <w:sz w:val="28"/>
                <w:szCs w:val="28"/>
                <w:rtl/>
              </w:rPr>
              <w:t xml:space="preserve"> شرح الدروس</w:t>
            </w:r>
            <w:r w:rsidRPr="00167D79">
              <w:rPr>
                <w:rFonts w:ascii="Traditional Arabic" w:hAnsi="Traditional Arabic" w:cs="Traditional Arabic" w:hint="cs"/>
                <w:sz w:val="28"/>
                <w:szCs w:val="28"/>
                <w:rtl/>
              </w:rPr>
              <w:t xml:space="preserve"> والامثلة</w:t>
            </w:r>
          </w:p>
          <w:p w:rsidR="00497B43" w:rsidRPr="00167D79" w:rsidRDefault="00497B43" w:rsidP="00497B43">
            <w:pPr>
              <w:bidi/>
              <w:jc w:val="lowKashida"/>
              <w:rPr>
                <w:rFonts w:asciiTheme="majorBidi" w:hAnsiTheme="majorBidi" w:cstheme="majorBidi"/>
              </w:rPr>
            </w:pPr>
            <w:r>
              <w:rPr>
                <w:rFonts w:ascii="Traditional Arabic" w:hAnsi="Traditional Arabic" w:cs="Traditional Arabic" w:hint="cs"/>
                <w:sz w:val="28"/>
                <w:szCs w:val="28"/>
                <w:rtl/>
              </w:rPr>
              <w:t xml:space="preserve"> </w:t>
            </w:r>
            <w:r w:rsidRPr="00167D79">
              <w:rPr>
                <w:rFonts w:ascii="Traditional Arabic" w:hAnsi="Traditional Arabic" w:cs="Traditional Arabic" w:hint="cs"/>
                <w:sz w:val="28"/>
                <w:szCs w:val="28"/>
                <w:rtl/>
              </w:rPr>
              <w:t>- استراتيجية العصف</w:t>
            </w:r>
            <w:r>
              <w:rPr>
                <w:rFonts w:ascii="Traditional Arabic" w:hAnsi="Traditional Arabic" w:cs="Traditional Arabic" w:hint="cs"/>
                <w:sz w:val="28"/>
                <w:szCs w:val="28"/>
                <w:rtl/>
              </w:rPr>
              <w:t xml:space="preserve"> </w:t>
            </w:r>
            <w:r w:rsidRPr="00167D79">
              <w:rPr>
                <w:rFonts w:ascii="Traditional Arabic" w:hAnsi="Traditional Arabic" w:cs="Traditional Arabic" w:hint="cs"/>
                <w:sz w:val="28"/>
                <w:szCs w:val="28"/>
                <w:rtl/>
              </w:rPr>
              <w:t>الذهني</w:t>
            </w:r>
          </w:p>
        </w:tc>
        <w:tc>
          <w:tcPr>
            <w:tcW w:w="2284" w:type="dxa"/>
            <w:tcBorders>
              <w:top w:val="dashSmallGap" w:sz="4" w:space="0" w:color="auto"/>
              <w:bottom w:val="dashSmallGap" w:sz="4" w:space="0" w:color="auto"/>
            </w:tcBorders>
          </w:tcPr>
          <w:p w:rsidR="00497B43" w:rsidRPr="00167D79" w:rsidRDefault="00497B43" w:rsidP="005C2847">
            <w:pPr>
              <w:pStyle w:val="ListParagraph"/>
              <w:tabs>
                <w:tab w:val="right" w:pos="317"/>
              </w:tabs>
              <w:bidi/>
              <w:spacing w:line="320" w:lineRule="exact"/>
              <w:ind w:left="226"/>
              <w:rPr>
                <w:rFonts w:ascii="Traditional Arabic" w:hAnsi="Traditional Arabic" w:cs="Traditional Arabic"/>
                <w:sz w:val="28"/>
                <w:szCs w:val="28"/>
              </w:rPr>
            </w:pPr>
            <w:r w:rsidRPr="00167D79">
              <w:rPr>
                <w:rFonts w:ascii="Traditional Arabic" w:hAnsi="Traditional Arabic" w:cs="Traditional Arabic" w:hint="cs"/>
                <w:sz w:val="28"/>
                <w:szCs w:val="28"/>
                <w:rtl/>
              </w:rPr>
              <w:t>-</w:t>
            </w:r>
            <w:r>
              <w:rPr>
                <w:rFonts w:ascii="Traditional Arabic" w:hAnsi="Traditional Arabic" w:cs="Traditional Arabic" w:hint="cs"/>
                <w:sz w:val="28"/>
                <w:szCs w:val="28"/>
                <w:rtl/>
              </w:rPr>
              <w:t xml:space="preserve"> </w:t>
            </w:r>
            <w:r w:rsidRPr="00167D79">
              <w:rPr>
                <w:rFonts w:ascii="Traditional Arabic" w:hAnsi="Traditional Arabic" w:cs="Traditional Arabic" w:hint="cs"/>
                <w:sz w:val="28"/>
                <w:szCs w:val="28"/>
                <w:rtl/>
              </w:rPr>
              <w:t xml:space="preserve">الواجبات </w:t>
            </w:r>
          </w:p>
          <w:p w:rsidR="00497B43" w:rsidRPr="00167D79" w:rsidRDefault="00497B43" w:rsidP="005C2847">
            <w:pPr>
              <w:pStyle w:val="ListParagraph"/>
              <w:numPr>
                <w:ilvl w:val="0"/>
                <w:numId w:val="6"/>
              </w:numPr>
              <w:bidi/>
              <w:ind w:left="508"/>
              <w:jc w:val="lowKashida"/>
              <w:rPr>
                <w:rFonts w:asciiTheme="majorBidi" w:hAnsiTheme="majorBidi" w:cstheme="majorBidi"/>
              </w:rPr>
            </w:pPr>
            <w:r w:rsidRPr="00167D79">
              <w:rPr>
                <w:rFonts w:ascii="Traditional Arabic" w:hAnsi="Traditional Arabic" w:cs="Traditional Arabic" w:hint="cs"/>
                <w:sz w:val="28"/>
                <w:szCs w:val="28"/>
                <w:rtl/>
              </w:rPr>
              <w:t>المناقشات</w:t>
            </w:r>
          </w:p>
        </w:tc>
      </w:tr>
      <w:tr w:rsidR="00497B43" w:rsidRPr="005D2DDD" w:rsidTr="009D1E6C">
        <w:tc>
          <w:tcPr>
            <w:tcW w:w="853" w:type="dxa"/>
            <w:tcBorders>
              <w:top w:val="dashSmallGap" w:sz="4" w:space="0" w:color="auto"/>
              <w:bottom w:val="single" w:sz="12" w:space="0" w:color="auto"/>
            </w:tcBorders>
            <w:vAlign w:val="center"/>
          </w:tcPr>
          <w:p w:rsidR="00497B43" w:rsidRPr="00DE07AD" w:rsidRDefault="00497B43" w:rsidP="00416FE2">
            <w:pPr>
              <w:bidi/>
              <w:jc w:val="center"/>
              <w:rPr>
                <w:rFonts w:asciiTheme="majorBidi" w:hAnsiTheme="majorBidi" w:cstheme="majorBidi"/>
              </w:rPr>
            </w:pPr>
            <w:r w:rsidRPr="00DE07AD">
              <w:rPr>
                <w:rFonts w:asciiTheme="majorBidi" w:hAnsiTheme="majorBidi" w:cstheme="majorBidi"/>
              </w:rPr>
              <w:t>…</w:t>
            </w:r>
          </w:p>
        </w:tc>
        <w:tc>
          <w:tcPr>
            <w:tcW w:w="3997" w:type="dxa"/>
            <w:tcBorders>
              <w:top w:val="dashSmallGap" w:sz="4" w:space="0" w:color="auto"/>
              <w:bottom w:val="single" w:sz="12" w:space="0" w:color="auto"/>
            </w:tcBorders>
            <w:vAlign w:val="center"/>
          </w:tcPr>
          <w:p w:rsidR="00497B43" w:rsidRPr="00DE07AD" w:rsidRDefault="00497B43" w:rsidP="00416FE2">
            <w:pPr>
              <w:bidi/>
              <w:jc w:val="lowKashida"/>
              <w:rPr>
                <w:rFonts w:asciiTheme="majorBidi" w:hAnsiTheme="majorBidi" w:cstheme="majorBidi"/>
              </w:rPr>
            </w:pPr>
          </w:p>
        </w:tc>
        <w:tc>
          <w:tcPr>
            <w:tcW w:w="2437" w:type="dxa"/>
            <w:tcBorders>
              <w:top w:val="dashSmallGap" w:sz="4" w:space="0" w:color="auto"/>
              <w:bottom w:val="single" w:sz="12" w:space="0" w:color="auto"/>
            </w:tcBorders>
            <w:vAlign w:val="center"/>
          </w:tcPr>
          <w:p w:rsidR="00497B43" w:rsidRPr="00DE07AD" w:rsidRDefault="00497B43" w:rsidP="00416FE2">
            <w:pPr>
              <w:bidi/>
              <w:jc w:val="lowKashida"/>
              <w:rPr>
                <w:rFonts w:asciiTheme="majorBidi" w:hAnsiTheme="majorBidi" w:cstheme="majorBidi"/>
              </w:rPr>
            </w:pPr>
          </w:p>
        </w:tc>
        <w:tc>
          <w:tcPr>
            <w:tcW w:w="2284" w:type="dxa"/>
            <w:tcBorders>
              <w:top w:val="dashSmallGap" w:sz="4" w:space="0" w:color="auto"/>
              <w:bottom w:val="single" w:sz="12" w:space="0" w:color="auto"/>
            </w:tcBorders>
            <w:vAlign w:val="center"/>
          </w:tcPr>
          <w:p w:rsidR="00497B43" w:rsidRPr="00DE07AD" w:rsidRDefault="00497B43" w:rsidP="00416FE2">
            <w:pPr>
              <w:bidi/>
              <w:jc w:val="lowKashida"/>
              <w:rPr>
                <w:rFonts w:asciiTheme="majorBidi" w:hAnsiTheme="majorBidi" w:cstheme="majorBidi"/>
              </w:rPr>
            </w:pPr>
          </w:p>
        </w:tc>
      </w:tr>
    </w:tbl>
    <w:p w:rsidR="00FA03CC" w:rsidRDefault="00FA03CC" w:rsidP="00416FE2">
      <w:pPr>
        <w:pStyle w:val="Heading2"/>
        <w:rPr>
          <w:rFonts w:hint="cs"/>
          <w:rtl/>
        </w:rPr>
      </w:pPr>
      <w:bookmarkStart w:id="20" w:name="_Toc337792"/>
      <w:bookmarkStart w:id="21" w:name="_Toc526247387"/>
    </w:p>
    <w:p w:rsidR="00FA03CC" w:rsidRDefault="00FA03CC" w:rsidP="00416FE2">
      <w:pPr>
        <w:pStyle w:val="Heading2"/>
        <w:rPr>
          <w:rFonts w:hint="cs"/>
          <w:rtl/>
        </w:rPr>
      </w:pPr>
    </w:p>
    <w:p w:rsidR="00FA03CC" w:rsidRDefault="00FA03CC" w:rsidP="00416FE2">
      <w:pPr>
        <w:pStyle w:val="Heading2"/>
        <w:rPr>
          <w:rFonts w:hint="cs"/>
          <w:rtl/>
        </w:rPr>
      </w:pPr>
    </w:p>
    <w:p w:rsidR="00FA03CC" w:rsidRDefault="00FA03CC" w:rsidP="00416FE2">
      <w:pPr>
        <w:pStyle w:val="Heading2"/>
        <w:rPr>
          <w:rFonts w:hint="cs"/>
          <w:rtl/>
        </w:rPr>
      </w:pPr>
    </w:p>
    <w:p w:rsidR="00FA03CC" w:rsidRPr="00FA03CC" w:rsidRDefault="00FA03CC" w:rsidP="00FA03CC">
      <w:pPr>
        <w:rPr>
          <w:rFonts w:hint="cs"/>
          <w:rtl/>
        </w:rPr>
      </w:pPr>
    </w:p>
    <w:p w:rsidR="00E34F0F" w:rsidRPr="005D2DDD" w:rsidRDefault="006F5B3C" w:rsidP="00416FE2">
      <w:pPr>
        <w:pStyle w:val="Heading2"/>
        <w:rPr>
          <w:rtl/>
          <w:lang w:bidi="ar-EG"/>
        </w:rPr>
      </w:pPr>
      <w:r>
        <w:rPr>
          <w:rFonts w:hint="cs"/>
          <w:rtl/>
        </w:rPr>
        <w:lastRenderedPageBreak/>
        <w:t>2</w:t>
      </w:r>
      <w:r w:rsidR="00CD774C" w:rsidRPr="005D2DDD">
        <w:rPr>
          <w:rFonts w:hint="cs"/>
          <w:rtl/>
        </w:rPr>
        <w:t xml:space="preserve">. </w:t>
      </w:r>
      <w:r w:rsidR="00C26B99">
        <w:rPr>
          <w:rFonts w:hint="cs"/>
          <w:rtl/>
        </w:rPr>
        <w:t>أنشطة</w:t>
      </w:r>
      <w:r w:rsidR="0030444A">
        <w:rPr>
          <w:rFonts w:hint="cs"/>
          <w:rtl/>
        </w:rPr>
        <w:t xml:space="preserve"> </w:t>
      </w:r>
      <w:r w:rsidR="006A0370">
        <w:rPr>
          <w:rFonts w:hint="cs"/>
          <w:rtl/>
        </w:rPr>
        <w:t>تقييم</w:t>
      </w:r>
      <w:r w:rsidR="00C02B79" w:rsidRPr="005D2DDD">
        <w:rPr>
          <w:rtl/>
        </w:rPr>
        <w:t xml:space="preserve"> الطلبة</w:t>
      </w:r>
      <w:bookmarkEnd w:id="20"/>
      <w:bookmarkEnd w:id="21"/>
    </w:p>
    <w:tbl>
      <w:tblPr>
        <w:bidiVisual/>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674"/>
        <w:gridCol w:w="5302"/>
        <w:gridCol w:w="1348"/>
        <w:gridCol w:w="2247"/>
      </w:tblGrid>
      <w:tr w:rsidR="00E34F0F" w:rsidRPr="005D2DDD" w:rsidTr="000E3E71">
        <w:trPr>
          <w:tblHeader/>
          <w:jc w:val="center"/>
        </w:trPr>
        <w:tc>
          <w:tcPr>
            <w:tcW w:w="674" w:type="dxa"/>
            <w:tcBorders>
              <w:top w:val="single" w:sz="12" w:space="0" w:color="auto"/>
              <w:bottom w:val="single" w:sz="8" w:space="0" w:color="auto"/>
              <w:right w:val="single" w:sz="8" w:space="0" w:color="auto"/>
            </w:tcBorders>
            <w:shd w:val="clear" w:color="auto" w:fill="D6E3BC" w:themeFill="accent3" w:themeFillTint="66"/>
            <w:vAlign w:val="center"/>
          </w:tcPr>
          <w:p w:rsidR="00E34F0F" w:rsidRPr="005D2DDD" w:rsidRDefault="00DE07AD" w:rsidP="00416FE2">
            <w:pPr>
              <w:bidi/>
              <w:jc w:val="center"/>
              <w:rPr>
                <w:rFonts w:asciiTheme="majorBidi" w:hAnsiTheme="majorBidi" w:cstheme="majorBidi"/>
                <w:b/>
                <w:bCs/>
              </w:rPr>
            </w:pPr>
            <w:r>
              <w:rPr>
                <w:rFonts w:asciiTheme="majorBidi" w:hAnsiTheme="majorBidi" w:cstheme="majorBidi" w:hint="cs"/>
                <w:b/>
                <w:bCs/>
                <w:rtl/>
              </w:rPr>
              <w:t>م</w:t>
            </w:r>
          </w:p>
        </w:tc>
        <w:tc>
          <w:tcPr>
            <w:tcW w:w="5302"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rsidR="00E34F0F" w:rsidRPr="005D2DDD" w:rsidRDefault="0015581E" w:rsidP="00416FE2">
            <w:pPr>
              <w:bidi/>
              <w:jc w:val="center"/>
              <w:rPr>
                <w:rFonts w:asciiTheme="majorBidi" w:hAnsiTheme="majorBidi" w:cstheme="majorBidi"/>
                <w:lang w:bidi="ar-EG"/>
              </w:rPr>
            </w:pPr>
            <w:r>
              <w:rPr>
                <w:rFonts w:asciiTheme="majorBidi" w:hAnsiTheme="majorBidi" w:cstheme="majorBidi" w:hint="cs"/>
                <w:b/>
                <w:bCs/>
                <w:rtl/>
                <w:lang w:bidi="ar-EG"/>
              </w:rPr>
              <w:t>أنشطة</w:t>
            </w:r>
            <w:r w:rsidR="00C02B79" w:rsidRPr="005D2DDD">
              <w:rPr>
                <w:rFonts w:asciiTheme="majorBidi" w:hAnsiTheme="majorBidi" w:cstheme="majorBidi"/>
                <w:b/>
                <w:bCs/>
                <w:rtl/>
                <w:lang w:bidi="ar-EG"/>
              </w:rPr>
              <w:t xml:space="preserve"> التق</w:t>
            </w:r>
            <w:r w:rsidR="006A0370">
              <w:rPr>
                <w:rFonts w:asciiTheme="majorBidi" w:hAnsiTheme="majorBidi" w:cstheme="majorBidi" w:hint="cs"/>
                <w:b/>
                <w:bCs/>
                <w:rtl/>
                <w:lang w:bidi="ar-EG"/>
              </w:rPr>
              <w:t>ي</w:t>
            </w:r>
            <w:r w:rsidR="00C02B79" w:rsidRPr="005D2DDD">
              <w:rPr>
                <w:rFonts w:asciiTheme="majorBidi" w:hAnsiTheme="majorBidi" w:cstheme="majorBidi"/>
                <w:b/>
                <w:bCs/>
                <w:rtl/>
                <w:lang w:bidi="ar-EG"/>
              </w:rPr>
              <w:t>يم</w:t>
            </w:r>
          </w:p>
        </w:tc>
        <w:tc>
          <w:tcPr>
            <w:tcW w:w="1348"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rsidR="00E34F0F" w:rsidRDefault="008016CD" w:rsidP="00416FE2">
            <w:pPr>
              <w:bidi/>
              <w:jc w:val="center"/>
              <w:rPr>
                <w:rFonts w:asciiTheme="majorBidi" w:hAnsiTheme="majorBidi" w:cstheme="majorBidi"/>
                <w:b/>
                <w:bCs/>
                <w:rtl/>
                <w:lang w:bidi="ar-EG"/>
              </w:rPr>
            </w:pPr>
            <w:r>
              <w:rPr>
                <w:rFonts w:asciiTheme="majorBidi" w:hAnsiTheme="majorBidi" w:cstheme="majorBidi" w:hint="cs"/>
                <w:b/>
                <w:bCs/>
                <w:rtl/>
                <w:lang w:bidi="ar-EG"/>
              </w:rPr>
              <w:t>توقيت التقييم</w:t>
            </w:r>
          </w:p>
          <w:p w:rsidR="008016CD" w:rsidRPr="005D2DDD" w:rsidRDefault="008016CD" w:rsidP="00416FE2">
            <w:pPr>
              <w:bidi/>
              <w:jc w:val="center"/>
              <w:rPr>
                <w:rFonts w:asciiTheme="majorBidi" w:hAnsiTheme="majorBidi" w:cstheme="majorBidi"/>
                <w:lang w:bidi="ar-EG"/>
              </w:rPr>
            </w:pPr>
            <w:r w:rsidRPr="008016CD">
              <w:rPr>
                <w:rFonts w:asciiTheme="majorBidi" w:hAnsiTheme="majorBidi" w:cstheme="majorBidi" w:hint="cs"/>
                <w:sz w:val="20"/>
                <w:szCs w:val="20"/>
                <w:rtl/>
                <w:lang w:bidi="ar-EG"/>
              </w:rPr>
              <w:t>(بالأسبوع)</w:t>
            </w:r>
          </w:p>
        </w:tc>
        <w:tc>
          <w:tcPr>
            <w:tcW w:w="2247" w:type="dxa"/>
            <w:tcBorders>
              <w:top w:val="single" w:sz="12" w:space="0" w:color="auto"/>
              <w:left w:val="single" w:sz="8" w:space="0" w:color="auto"/>
              <w:bottom w:val="single" w:sz="8" w:space="0" w:color="auto"/>
            </w:tcBorders>
            <w:shd w:val="clear" w:color="auto" w:fill="D6E3BC" w:themeFill="accent3" w:themeFillTint="66"/>
            <w:vAlign w:val="center"/>
          </w:tcPr>
          <w:p w:rsidR="007648F8" w:rsidRDefault="00C02B79" w:rsidP="00416FE2">
            <w:pPr>
              <w:bidi/>
              <w:jc w:val="center"/>
              <w:rPr>
                <w:rFonts w:asciiTheme="majorBidi" w:hAnsiTheme="majorBidi" w:cstheme="majorBidi"/>
                <w:b/>
                <w:bCs/>
                <w:rtl/>
                <w:lang w:bidi="ar-EG"/>
              </w:rPr>
            </w:pPr>
            <w:r w:rsidRPr="005D2DDD">
              <w:rPr>
                <w:rFonts w:asciiTheme="majorBidi" w:hAnsiTheme="majorBidi" w:cstheme="majorBidi"/>
                <w:b/>
                <w:bCs/>
                <w:rtl/>
                <w:lang w:bidi="ar-EG"/>
              </w:rPr>
              <w:t xml:space="preserve">النسبة </w:t>
            </w:r>
          </w:p>
          <w:p w:rsidR="00E34F0F" w:rsidRPr="005D2DDD" w:rsidRDefault="00C02B79" w:rsidP="00416FE2">
            <w:pPr>
              <w:bidi/>
              <w:jc w:val="center"/>
              <w:rPr>
                <w:rFonts w:asciiTheme="majorBidi" w:hAnsiTheme="majorBidi" w:cstheme="majorBidi"/>
                <w:lang w:bidi="ar-EG"/>
              </w:rPr>
            </w:pPr>
            <w:r w:rsidRPr="005D2DDD">
              <w:rPr>
                <w:rFonts w:asciiTheme="majorBidi" w:hAnsiTheme="majorBidi" w:cstheme="majorBidi"/>
                <w:b/>
                <w:bCs/>
                <w:rtl/>
                <w:lang w:bidi="ar-EG"/>
              </w:rPr>
              <w:t xml:space="preserve">من </w:t>
            </w:r>
            <w:r w:rsidR="00226387" w:rsidRPr="005D2DDD">
              <w:rPr>
                <w:rFonts w:asciiTheme="majorBidi" w:hAnsiTheme="majorBidi" w:cstheme="majorBidi" w:hint="cs"/>
                <w:b/>
                <w:bCs/>
                <w:rtl/>
                <w:lang w:bidi="ar-EG"/>
              </w:rPr>
              <w:t>إجمالي</w:t>
            </w:r>
            <w:r w:rsidR="0030444A">
              <w:rPr>
                <w:rFonts w:asciiTheme="majorBidi" w:hAnsiTheme="majorBidi" w:cstheme="majorBidi" w:hint="cs"/>
                <w:b/>
                <w:bCs/>
                <w:rtl/>
                <w:lang w:bidi="ar-EG"/>
              </w:rPr>
              <w:t xml:space="preserve"> </w:t>
            </w:r>
            <w:r w:rsidR="008F1EDD" w:rsidRPr="005D2DDD">
              <w:rPr>
                <w:rFonts w:asciiTheme="majorBidi" w:hAnsiTheme="majorBidi" w:cstheme="majorBidi" w:hint="cs"/>
                <w:b/>
                <w:bCs/>
                <w:rtl/>
                <w:lang w:bidi="ar-EG"/>
              </w:rPr>
              <w:t xml:space="preserve">درجة </w:t>
            </w:r>
            <w:r w:rsidRPr="005D2DDD">
              <w:rPr>
                <w:rFonts w:asciiTheme="majorBidi" w:hAnsiTheme="majorBidi" w:cstheme="majorBidi"/>
                <w:b/>
                <w:bCs/>
                <w:rtl/>
                <w:lang w:bidi="ar-EG"/>
              </w:rPr>
              <w:t>التق</w:t>
            </w:r>
            <w:r w:rsidR="007648F8">
              <w:rPr>
                <w:rFonts w:asciiTheme="majorBidi" w:hAnsiTheme="majorBidi" w:cstheme="majorBidi" w:hint="cs"/>
                <w:b/>
                <w:bCs/>
                <w:rtl/>
                <w:lang w:bidi="ar-EG"/>
              </w:rPr>
              <w:t>ي</w:t>
            </w:r>
            <w:r w:rsidRPr="005D2DDD">
              <w:rPr>
                <w:rFonts w:asciiTheme="majorBidi" w:hAnsiTheme="majorBidi" w:cstheme="majorBidi"/>
                <w:b/>
                <w:bCs/>
                <w:rtl/>
                <w:lang w:bidi="ar-EG"/>
              </w:rPr>
              <w:t>يم</w:t>
            </w:r>
          </w:p>
        </w:tc>
      </w:tr>
      <w:tr w:rsidR="00B71E2F" w:rsidRPr="005D2DDD" w:rsidTr="000E3E71">
        <w:trPr>
          <w:trHeight w:val="260"/>
          <w:jc w:val="center"/>
        </w:trPr>
        <w:tc>
          <w:tcPr>
            <w:tcW w:w="674" w:type="dxa"/>
            <w:tcBorders>
              <w:top w:val="single" w:sz="8" w:space="0" w:color="auto"/>
              <w:bottom w:val="dashSmallGap" w:sz="4" w:space="0" w:color="auto"/>
              <w:right w:val="single" w:sz="8" w:space="0" w:color="auto"/>
            </w:tcBorders>
            <w:vAlign w:val="center"/>
          </w:tcPr>
          <w:p w:rsidR="00B71E2F" w:rsidRPr="009D1E6C" w:rsidRDefault="00B71E2F" w:rsidP="00416FE2">
            <w:pPr>
              <w:bidi/>
              <w:jc w:val="center"/>
              <w:rPr>
                <w:rFonts w:asciiTheme="majorBidi" w:hAnsiTheme="majorBidi" w:cstheme="majorBidi"/>
                <w:b/>
                <w:bCs/>
              </w:rPr>
            </w:pPr>
            <w:r w:rsidRPr="009D1E6C">
              <w:rPr>
                <w:rFonts w:asciiTheme="majorBidi" w:hAnsiTheme="majorBidi" w:cstheme="majorBidi"/>
                <w:b/>
                <w:bCs/>
                <w:rtl/>
              </w:rPr>
              <w:t>1</w:t>
            </w:r>
          </w:p>
        </w:tc>
        <w:tc>
          <w:tcPr>
            <w:tcW w:w="5302" w:type="dxa"/>
            <w:tcBorders>
              <w:top w:val="single" w:sz="8" w:space="0" w:color="auto"/>
              <w:left w:val="single" w:sz="8" w:space="0" w:color="auto"/>
              <w:bottom w:val="dashSmallGap" w:sz="4" w:space="0" w:color="auto"/>
              <w:right w:val="single" w:sz="8" w:space="0" w:color="auto"/>
            </w:tcBorders>
          </w:tcPr>
          <w:p w:rsidR="00B71E2F" w:rsidRPr="00167D79" w:rsidRDefault="00B71E2F" w:rsidP="009B747D">
            <w:pPr>
              <w:bidi/>
              <w:jc w:val="lowKashida"/>
              <w:rPr>
                <w:rFonts w:asciiTheme="majorBidi" w:hAnsiTheme="majorBidi" w:cstheme="majorBidi"/>
              </w:rPr>
            </w:pPr>
            <w:r w:rsidRPr="00167D79">
              <w:rPr>
                <w:rFonts w:asciiTheme="majorBidi" w:hAnsiTheme="majorBidi" w:cstheme="majorBidi" w:hint="cs"/>
                <w:rtl/>
              </w:rPr>
              <w:t>واجب رقم 1</w:t>
            </w:r>
          </w:p>
        </w:tc>
        <w:tc>
          <w:tcPr>
            <w:tcW w:w="1348" w:type="dxa"/>
            <w:tcBorders>
              <w:top w:val="single" w:sz="8" w:space="0" w:color="auto"/>
              <w:left w:val="single" w:sz="8" w:space="0" w:color="auto"/>
              <w:bottom w:val="dashSmallGap" w:sz="4" w:space="0" w:color="auto"/>
              <w:right w:val="single" w:sz="8" w:space="0" w:color="auto"/>
            </w:tcBorders>
          </w:tcPr>
          <w:p w:rsidR="00B71E2F" w:rsidRPr="00167D79" w:rsidRDefault="00B71E2F" w:rsidP="009B747D">
            <w:pPr>
              <w:bidi/>
              <w:jc w:val="lowKashida"/>
              <w:rPr>
                <w:rFonts w:asciiTheme="majorBidi" w:hAnsiTheme="majorBidi" w:cstheme="majorBidi"/>
              </w:rPr>
            </w:pPr>
            <w:r w:rsidRPr="00167D79">
              <w:rPr>
                <w:rFonts w:asciiTheme="majorBidi" w:hAnsiTheme="majorBidi" w:cstheme="majorBidi" w:hint="cs"/>
                <w:rtl/>
              </w:rPr>
              <w:t>الثالث</w:t>
            </w:r>
          </w:p>
        </w:tc>
        <w:tc>
          <w:tcPr>
            <w:tcW w:w="2247" w:type="dxa"/>
            <w:tcBorders>
              <w:top w:val="single" w:sz="8" w:space="0" w:color="auto"/>
              <w:left w:val="single" w:sz="8" w:space="0" w:color="auto"/>
              <w:bottom w:val="dashSmallGap" w:sz="4" w:space="0" w:color="auto"/>
            </w:tcBorders>
          </w:tcPr>
          <w:p w:rsidR="00B71E2F" w:rsidRPr="00167D79" w:rsidRDefault="00B71E2F" w:rsidP="009B747D">
            <w:pPr>
              <w:bidi/>
              <w:jc w:val="lowKashida"/>
              <w:rPr>
                <w:rFonts w:asciiTheme="majorBidi" w:hAnsiTheme="majorBidi" w:cstheme="majorBidi"/>
              </w:rPr>
            </w:pPr>
            <w:r w:rsidRPr="00167D79">
              <w:rPr>
                <w:rFonts w:asciiTheme="majorBidi" w:hAnsiTheme="majorBidi" w:cstheme="majorBidi" w:hint="cs"/>
                <w:rtl/>
              </w:rPr>
              <w:t xml:space="preserve">  1</w:t>
            </w:r>
          </w:p>
        </w:tc>
      </w:tr>
      <w:tr w:rsidR="00B71E2F" w:rsidRPr="005D2DDD" w:rsidTr="000E3E71">
        <w:trPr>
          <w:trHeight w:val="260"/>
          <w:jc w:val="center"/>
        </w:trPr>
        <w:tc>
          <w:tcPr>
            <w:tcW w:w="674" w:type="dxa"/>
            <w:tcBorders>
              <w:top w:val="dashSmallGap" w:sz="4" w:space="0" w:color="auto"/>
              <w:bottom w:val="dashSmallGap" w:sz="4" w:space="0" w:color="auto"/>
              <w:right w:val="single" w:sz="8" w:space="0" w:color="auto"/>
            </w:tcBorders>
            <w:vAlign w:val="center"/>
          </w:tcPr>
          <w:p w:rsidR="00B71E2F" w:rsidRPr="009D1E6C" w:rsidRDefault="00B71E2F" w:rsidP="00416FE2">
            <w:pPr>
              <w:bidi/>
              <w:jc w:val="center"/>
              <w:rPr>
                <w:rFonts w:asciiTheme="majorBidi" w:hAnsiTheme="majorBidi" w:cstheme="majorBidi"/>
                <w:b/>
                <w:bCs/>
              </w:rPr>
            </w:pPr>
            <w:r w:rsidRPr="009D1E6C">
              <w:rPr>
                <w:rFonts w:asciiTheme="majorBidi" w:hAnsiTheme="majorBidi" w:cstheme="majorBidi"/>
                <w:b/>
                <w:bCs/>
                <w:rtl/>
              </w:rPr>
              <w:t>2</w:t>
            </w:r>
          </w:p>
        </w:tc>
        <w:tc>
          <w:tcPr>
            <w:tcW w:w="5302" w:type="dxa"/>
            <w:tcBorders>
              <w:top w:val="dashSmallGap" w:sz="4" w:space="0" w:color="auto"/>
              <w:left w:val="single" w:sz="8" w:space="0" w:color="auto"/>
              <w:bottom w:val="dashSmallGap" w:sz="4" w:space="0" w:color="auto"/>
              <w:right w:val="single" w:sz="8" w:space="0" w:color="auto"/>
            </w:tcBorders>
          </w:tcPr>
          <w:p w:rsidR="00B71E2F" w:rsidRPr="00167D79" w:rsidRDefault="00B71E2F" w:rsidP="009B747D">
            <w:pPr>
              <w:bidi/>
              <w:jc w:val="lowKashida"/>
              <w:rPr>
                <w:rFonts w:asciiTheme="majorBidi" w:hAnsiTheme="majorBidi" w:cstheme="majorBidi"/>
              </w:rPr>
            </w:pPr>
            <w:r w:rsidRPr="00167D79">
              <w:rPr>
                <w:rFonts w:asciiTheme="majorBidi" w:hAnsiTheme="majorBidi" w:cstheme="majorBidi" w:hint="cs"/>
                <w:rtl/>
              </w:rPr>
              <w:t xml:space="preserve">ورقة عمل </w:t>
            </w:r>
          </w:p>
        </w:tc>
        <w:tc>
          <w:tcPr>
            <w:tcW w:w="1348" w:type="dxa"/>
            <w:tcBorders>
              <w:top w:val="dashSmallGap" w:sz="4" w:space="0" w:color="auto"/>
              <w:left w:val="single" w:sz="8" w:space="0" w:color="auto"/>
              <w:bottom w:val="dashSmallGap" w:sz="4" w:space="0" w:color="auto"/>
              <w:right w:val="single" w:sz="8" w:space="0" w:color="auto"/>
            </w:tcBorders>
          </w:tcPr>
          <w:p w:rsidR="00B71E2F" w:rsidRPr="00167D79" w:rsidRDefault="00B71E2F" w:rsidP="009B747D">
            <w:pPr>
              <w:bidi/>
              <w:jc w:val="lowKashida"/>
              <w:rPr>
                <w:rFonts w:asciiTheme="majorBidi" w:hAnsiTheme="majorBidi" w:cstheme="majorBidi"/>
              </w:rPr>
            </w:pPr>
            <w:r w:rsidRPr="00167D79">
              <w:rPr>
                <w:rFonts w:asciiTheme="majorBidi" w:hAnsiTheme="majorBidi" w:cstheme="majorBidi" w:hint="cs"/>
                <w:rtl/>
              </w:rPr>
              <w:t>الرابع</w:t>
            </w:r>
          </w:p>
        </w:tc>
        <w:tc>
          <w:tcPr>
            <w:tcW w:w="2247" w:type="dxa"/>
            <w:tcBorders>
              <w:top w:val="dashSmallGap" w:sz="4" w:space="0" w:color="auto"/>
              <w:left w:val="single" w:sz="8" w:space="0" w:color="auto"/>
              <w:bottom w:val="dashSmallGap" w:sz="4" w:space="0" w:color="auto"/>
            </w:tcBorders>
          </w:tcPr>
          <w:p w:rsidR="00B71E2F" w:rsidRPr="00167D79" w:rsidRDefault="00B71E2F" w:rsidP="009B747D">
            <w:pPr>
              <w:bidi/>
              <w:jc w:val="lowKashida"/>
              <w:rPr>
                <w:rFonts w:asciiTheme="majorBidi" w:hAnsiTheme="majorBidi" w:cstheme="majorBidi"/>
              </w:rPr>
            </w:pPr>
            <w:r w:rsidRPr="00167D79">
              <w:rPr>
                <w:rFonts w:asciiTheme="majorBidi" w:hAnsiTheme="majorBidi" w:cstheme="majorBidi" w:hint="cs"/>
                <w:rtl/>
              </w:rPr>
              <w:t>2</w:t>
            </w:r>
          </w:p>
        </w:tc>
      </w:tr>
      <w:tr w:rsidR="00B71E2F" w:rsidRPr="005D2DDD" w:rsidTr="000E3E71">
        <w:trPr>
          <w:trHeight w:val="260"/>
          <w:jc w:val="center"/>
        </w:trPr>
        <w:tc>
          <w:tcPr>
            <w:tcW w:w="674" w:type="dxa"/>
            <w:tcBorders>
              <w:top w:val="dashSmallGap" w:sz="4" w:space="0" w:color="auto"/>
              <w:bottom w:val="dashSmallGap" w:sz="4" w:space="0" w:color="auto"/>
              <w:right w:val="single" w:sz="8" w:space="0" w:color="auto"/>
            </w:tcBorders>
            <w:vAlign w:val="center"/>
          </w:tcPr>
          <w:p w:rsidR="00B71E2F" w:rsidRPr="009D1E6C" w:rsidRDefault="00B71E2F" w:rsidP="00416FE2">
            <w:pPr>
              <w:bidi/>
              <w:jc w:val="center"/>
              <w:rPr>
                <w:rFonts w:asciiTheme="majorBidi" w:hAnsiTheme="majorBidi" w:cstheme="majorBidi"/>
                <w:b/>
                <w:bCs/>
                <w:rtl/>
                <w:lang w:bidi="ar-EG"/>
              </w:rPr>
            </w:pPr>
            <w:r w:rsidRPr="009D1E6C">
              <w:rPr>
                <w:rFonts w:asciiTheme="majorBidi" w:hAnsiTheme="majorBidi" w:cstheme="majorBidi"/>
                <w:b/>
                <w:bCs/>
                <w:rtl/>
                <w:lang w:bidi="ar-EG"/>
              </w:rPr>
              <w:t>3</w:t>
            </w:r>
          </w:p>
        </w:tc>
        <w:tc>
          <w:tcPr>
            <w:tcW w:w="5302" w:type="dxa"/>
            <w:tcBorders>
              <w:top w:val="dashSmallGap" w:sz="4" w:space="0" w:color="auto"/>
              <w:left w:val="single" w:sz="8" w:space="0" w:color="auto"/>
              <w:bottom w:val="dashSmallGap" w:sz="4" w:space="0" w:color="auto"/>
              <w:right w:val="single" w:sz="8" w:space="0" w:color="auto"/>
            </w:tcBorders>
          </w:tcPr>
          <w:p w:rsidR="00B71E2F" w:rsidRPr="00167D79" w:rsidRDefault="00B71E2F" w:rsidP="009B747D">
            <w:pPr>
              <w:bidi/>
              <w:jc w:val="lowKashida"/>
              <w:rPr>
                <w:rFonts w:asciiTheme="majorBidi" w:hAnsiTheme="majorBidi" w:cstheme="majorBidi"/>
              </w:rPr>
            </w:pPr>
            <w:r w:rsidRPr="00167D79">
              <w:rPr>
                <w:rFonts w:asciiTheme="majorBidi" w:hAnsiTheme="majorBidi" w:cstheme="majorBidi" w:hint="cs"/>
                <w:rtl/>
              </w:rPr>
              <w:t>مناقشة شفهية رقم 1</w:t>
            </w:r>
          </w:p>
        </w:tc>
        <w:tc>
          <w:tcPr>
            <w:tcW w:w="1348" w:type="dxa"/>
            <w:tcBorders>
              <w:top w:val="dashSmallGap" w:sz="4" w:space="0" w:color="auto"/>
              <w:left w:val="single" w:sz="8" w:space="0" w:color="auto"/>
              <w:bottom w:val="dashSmallGap" w:sz="4" w:space="0" w:color="auto"/>
              <w:right w:val="single" w:sz="8" w:space="0" w:color="auto"/>
            </w:tcBorders>
          </w:tcPr>
          <w:p w:rsidR="00B71E2F" w:rsidRPr="00167D79" w:rsidRDefault="00B71E2F" w:rsidP="009B747D">
            <w:pPr>
              <w:bidi/>
              <w:jc w:val="lowKashida"/>
              <w:rPr>
                <w:rFonts w:asciiTheme="majorBidi" w:hAnsiTheme="majorBidi" w:cstheme="majorBidi"/>
              </w:rPr>
            </w:pPr>
            <w:r w:rsidRPr="00167D79">
              <w:rPr>
                <w:rFonts w:asciiTheme="majorBidi" w:hAnsiTheme="majorBidi" w:cstheme="majorBidi" w:hint="cs"/>
                <w:rtl/>
              </w:rPr>
              <w:t>ا</w:t>
            </w:r>
            <w:r w:rsidR="000E3E71">
              <w:rPr>
                <w:rFonts w:asciiTheme="majorBidi" w:hAnsiTheme="majorBidi" w:cstheme="majorBidi" w:hint="cs"/>
                <w:rtl/>
              </w:rPr>
              <w:t>لخامس</w:t>
            </w:r>
          </w:p>
        </w:tc>
        <w:tc>
          <w:tcPr>
            <w:tcW w:w="2247" w:type="dxa"/>
            <w:tcBorders>
              <w:top w:val="dashSmallGap" w:sz="4" w:space="0" w:color="auto"/>
              <w:left w:val="single" w:sz="8" w:space="0" w:color="auto"/>
              <w:bottom w:val="dashSmallGap" w:sz="4" w:space="0" w:color="auto"/>
            </w:tcBorders>
          </w:tcPr>
          <w:p w:rsidR="00B71E2F" w:rsidRPr="00167D79" w:rsidRDefault="00B71E2F" w:rsidP="009B747D">
            <w:pPr>
              <w:bidi/>
              <w:jc w:val="lowKashida"/>
              <w:rPr>
                <w:rFonts w:asciiTheme="majorBidi" w:hAnsiTheme="majorBidi" w:cstheme="majorBidi"/>
              </w:rPr>
            </w:pPr>
            <w:r w:rsidRPr="00167D79">
              <w:rPr>
                <w:rFonts w:asciiTheme="majorBidi" w:hAnsiTheme="majorBidi" w:cstheme="majorBidi" w:hint="cs"/>
                <w:rtl/>
              </w:rPr>
              <w:t>2</w:t>
            </w:r>
          </w:p>
        </w:tc>
      </w:tr>
      <w:tr w:rsidR="00B71E2F" w:rsidRPr="005D2DDD" w:rsidTr="000E3E71">
        <w:trPr>
          <w:trHeight w:val="260"/>
          <w:jc w:val="center"/>
        </w:trPr>
        <w:tc>
          <w:tcPr>
            <w:tcW w:w="674" w:type="dxa"/>
            <w:tcBorders>
              <w:top w:val="dashSmallGap" w:sz="4" w:space="0" w:color="auto"/>
              <w:bottom w:val="dashSmallGap" w:sz="4" w:space="0" w:color="auto"/>
              <w:right w:val="single" w:sz="8" w:space="0" w:color="auto"/>
            </w:tcBorders>
            <w:vAlign w:val="center"/>
          </w:tcPr>
          <w:p w:rsidR="00B71E2F" w:rsidRPr="009D1E6C" w:rsidRDefault="00B71E2F" w:rsidP="00416FE2">
            <w:pPr>
              <w:bidi/>
              <w:jc w:val="center"/>
              <w:rPr>
                <w:rFonts w:asciiTheme="majorBidi" w:hAnsiTheme="majorBidi" w:cstheme="majorBidi"/>
                <w:b/>
                <w:bCs/>
                <w:rtl/>
                <w:lang w:bidi="ar-EG"/>
              </w:rPr>
            </w:pPr>
            <w:r w:rsidRPr="009D1E6C">
              <w:rPr>
                <w:rFonts w:asciiTheme="majorBidi" w:hAnsiTheme="majorBidi" w:cstheme="majorBidi"/>
                <w:b/>
                <w:bCs/>
                <w:rtl/>
                <w:lang w:bidi="ar-EG"/>
              </w:rPr>
              <w:t>4</w:t>
            </w:r>
          </w:p>
        </w:tc>
        <w:tc>
          <w:tcPr>
            <w:tcW w:w="5302" w:type="dxa"/>
            <w:tcBorders>
              <w:top w:val="dashSmallGap" w:sz="4" w:space="0" w:color="auto"/>
              <w:left w:val="single" w:sz="8" w:space="0" w:color="auto"/>
              <w:bottom w:val="dashSmallGap" w:sz="4" w:space="0" w:color="auto"/>
              <w:right w:val="single" w:sz="8" w:space="0" w:color="auto"/>
            </w:tcBorders>
          </w:tcPr>
          <w:p w:rsidR="00B71E2F" w:rsidRPr="00167D79" w:rsidRDefault="00B71E2F" w:rsidP="009B747D">
            <w:pPr>
              <w:bidi/>
              <w:jc w:val="lowKashida"/>
              <w:rPr>
                <w:rFonts w:asciiTheme="majorBidi" w:hAnsiTheme="majorBidi" w:cstheme="majorBidi"/>
              </w:rPr>
            </w:pPr>
            <w:r w:rsidRPr="00167D79">
              <w:rPr>
                <w:rFonts w:asciiTheme="majorBidi" w:hAnsiTheme="majorBidi" w:cstheme="majorBidi" w:hint="cs"/>
                <w:rtl/>
              </w:rPr>
              <w:t xml:space="preserve">اختبار شهري اول </w:t>
            </w:r>
          </w:p>
        </w:tc>
        <w:tc>
          <w:tcPr>
            <w:tcW w:w="1348" w:type="dxa"/>
            <w:tcBorders>
              <w:top w:val="dashSmallGap" w:sz="4" w:space="0" w:color="auto"/>
              <w:left w:val="single" w:sz="8" w:space="0" w:color="auto"/>
              <w:bottom w:val="dashSmallGap" w:sz="4" w:space="0" w:color="auto"/>
              <w:right w:val="single" w:sz="8" w:space="0" w:color="auto"/>
            </w:tcBorders>
          </w:tcPr>
          <w:p w:rsidR="00B71E2F" w:rsidRPr="00167D79" w:rsidRDefault="00B71E2F" w:rsidP="009B747D">
            <w:pPr>
              <w:bidi/>
              <w:jc w:val="lowKashida"/>
              <w:rPr>
                <w:rFonts w:asciiTheme="majorBidi" w:hAnsiTheme="majorBidi" w:cstheme="majorBidi"/>
              </w:rPr>
            </w:pPr>
            <w:r w:rsidRPr="00167D79">
              <w:rPr>
                <w:rFonts w:asciiTheme="majorBidi" w:hAnsiTheme="majorBidi" w:cstheme="majorBidi" w:hint="cs"/>
                <w:rtl/>
              </w:rPr>
              <w:t>ال</w:t>
            </w:r>
            <w:r w:rsidR="000E3E71">
              <w:rPr>
                <w:rFonts w:asciiTheme="majorBidi" w:hAnsiTheme="majorBidi" w:cstheme="majorBidi" w:hint="cs"/>
                <w:rtl/>
              </w:rPr>
              <w:t>سادس</w:t>
            </w:r>
          </w:p>
        </w:tc>
        <w:tc>
          <w:tcPr>
            <w:tcW w:w="2247" w:type="dxa"/>
            <w:tcBorders>
              <w:top w:val="dashSmallGap" w:sz="4" w:space="0" w:color="auto"/>
              <w:left w:val="single" w:sz="8" w:space="0" w:color="auto"/>
              <w:bottom w:val="dashSmallGap" w:sz="4" w:space="0" w:color="auto"/>
            </w:tcBorders>
          </w:tcPr>
          <w:p w:rsidR="00B71E2F" w:rsidRPr="00167D79" w:rsidRDefault="00B71E2F" w:rsidP="009B747D">
            <w:pPr>
              <w:bidi/>
              <w:jc w:val="lowKashida"/>
              <w:rPr>
                <w:rFonts w:asciiTheme="majorBidi" w:hAnsiTheme="majorBidi" w:cstheme="majorBidi"/>
              </w:rPr>
            </w:pPr>
            <w:r w:rsidRPr="00167D79">
              <w:rPr>
                <w:rFonts w:asciiTheme="majorBidi" w:hAnsiTheme="majorBidi" w:cstheme="majorBidi" w:hint="cs"/>
                <w:rtl/>
              </w:rPr>
              <w:t>20</w:t>
            </w:r>
          </w:p>
        </w:tc>
      </w:tr>
      <w:tr w:rsidR="00B71E2F" w:rsidRPr="005D2DDD" w:rsidTr="000E3E71">
        <w:trPr>
          <w:trHeight w:val="260"/>
          <w:jc w:val="center"/>
        </w:trPr>
        <w:tc>
          <w:tcPr>
            <w:tcW w:w="674" w:type="dxa"/>
            <w:tcBorders>
              <w:top w:val="dashSmallGap" w:sz="4" w:space="0" w:color="auto"/>
              <w:bottom w:val="dashSmallGap" w:sz="4" w:space="0" w:color="auto"/>
              <w:right w:val="single" w:sz="8" w:space="0" w:color="auto"/>
            </w:tcBorders>
            <w:vAlign w:val="center"/>
          </w:tcPr>
          <w:p w:rsidR="00B71E2F" w:rsidRPr="009D1E6C" w:rsidRDefault="00B71E2F" w:rsidP="00416FE2">
            <w:pPr>
              <w:bidi/>
              <w:jc w:val="center"/>
              <w:rPr>
                <w:rFonts w:asciiTheme="majorBidi" w:hAnsiTheme="majorBidi" w:cstheme="majorBidi"/>
                <w:b/>
                <w:bCs/>
                <w:rtl/>
                <w:lang w:bidi="ar-EG"/>
              </w:rPr>
            </w:pPr>
            <w:r w:rsidRPr="009D1E6C">
              <w:rPr>
                <w:rFonts w:asciiTheme="majorBidi" w:hAnsiTheme="majorBidi" w:cstheme="majorBidi"/>
                <w:b/>
                <w:bCs/>
                <w:rtl/>
                <w:lang w:bidi="ar-EG"/>
              </w:rPr>
              <w:t>5</w:t>
            </w:r>
          </w:p>
        </w:tc>
        <w:tc>
          <w:tcPr>
            <w:tcW w:w="5302" w:type="dxa"/>
            <w:tcBorders>
              <w:top w:val="dashSmallGap" w:sz="4" w:space="0" w:color="auto"/>
              <w:left w:val="single" w:sz="8" w:space="0" w:color="auto"/>
              <w:bottom w:val="dashSmallGap" w:sz="4" w:space="0" w:color="auto"/>
              <w:right w:val="single" w:sz="8" w:space="0" w:color="auto"/>
            </w:tcBorders>
          </w:tcPr>
          <w:p w:rsidR="00B71E2F" w:rsidRPr="00167D79" w:rsidRDefault="00B71E2F" w:rsidP="009B747D">
            <w:pPr>
              <w:bidi/>
              <w:jc w:val="lowKashida"/>
              <w:rPr>
                <w:rFonts w:asciiTheme="majorBidi" w:hAnsiTheme="majorBidi" w:cstheme="majorBidi"/>
              </w:rPr>
            </w:pPr>
            <w:r w:rsidRPr="00167D79">
              <w:rPr>
                <w:rFonts w:asciiTheme="majorBidi" w:hAnsiTheme="majorBidi" w:cstheme="majorBidi" w:hint="cs"/>
                <w:rtl/>
              </w:rPr>
              <w:t>واجب رقم 2</w:t>
            </w:r>
          </w:p>
        </w:tc>
        <w:tc>
          <w:tcPr>
            <w:tcW w:w="1348" w:type="dxa"/>
            <w:tcBorders>
              <w:top w:val="dashSmallGap" w:sz="4" w:space="0" w:color="auto"/>
              <w:left w:val="single" w:sz="8" w:space="0" w:color="auto"/>
              <w:bottom w:val="dashSmallGap" w:sz="4" w:space="0" w:color="auto"/>
              <w:right w:val="single" w:sz="8" w:space="0" w:color="auto"/>
            </w:tcBorders>
          </w:tcPr>
          <w:p w:rsidR="00B71E2F" w:rsidRPr="00167D79" w:rsidRDefault="00B71E2F" w:rsidP="009B747D">
            <w:pPr>
              <w:bidi/>
              <w:jc w:val="lowKashida"/>
              <w:rPr>
                <w:rFonts w:asciiTheme="majorBidi" w:hAnsiTheme="majorBidi" w:cstheme="majorBidi"/>
              </w:rPr>
            </w:pPr>
            <w:r w:rsidRPr="00167D79">
              <w:rPr>
                <w:rFonts w:asciiTheme="majorBidi" w:hAnsiTheme="majorBidi" w:cstheme="majorBidi" w:hint="cs"/>
                <w:rtl/>
              </w:rPr>
              <w:t>التاسع</w:t>
            </w:r>
          </w:p>
        </w:tc>
        <w:tc>
          <w:tcPr>
            <w:tcW w:w="2247" w:type="dxa"/>
            <w:tcBorders>
              <w:top w:val="dashSmallGap" w:sz="4" w:space="0" w:color="auto"/>
              <w:left w:val="single" w:sz="8" w:space="0" w:color="auto"/>
              <w:bottom w:val="dashSmallGap" w:sz="4" w:space="0" w:color="auto"/>
            </w:tcBorders>
          </w:tcPr>
          <w:p w:rsidR="00B71E2F" w:rsidRPr="00167D79" w:rsidRDefault="00B71E2F" w:rsidP="009B747D">
            <w:pPr>
              <w:bidi/>
              <w:jc w:val="lowKashida"/>
              <w:rPr>
                <w:rFonts w:asciiTheme="majorBidi" w:hAnsiTheme="majorBidi" w:cstheme="majorBidi"/>
              </w:rPr>
            </w:pPr>
            <w:r w:rsidRPr="00167D79">
              <w:rPr>
                <w:rFonts w:asciiTheme="majorBidi" w:hAnsiTheme="majorBidi" w:cstheme="majorBidi" w:hint="cs"/>
                <w:rtl/>
              </w:rPr>
              <w:t>1</w:t>
            </w:r>
          </w:p>
        </w:tc>
      </w:tr>
      <w:tr w:rsidR="00B71E2F" w:rsidRPr="005D2DDD" w:rsidTr="000E3E71">
        <w:trPr>
          <w:trHeight w:val="260"/>
          <w:jc w:val="center"/>
        </w:trPr>
        <w:tc>
          <w:tcPr>
            <w:tcW w:w="674" w:type="dxa"/>
            <w:tcBorders>
              <w:top w:val="dashSmallGap" w:sz="4" w:space="0" w:color="auto"/>
              <w:bottom w:val="dashSmallGap" w:sz="4" w:space="0" w:color="auto"/>
              <w:right w:val="single" w:sz="8" w:space="0" w:color="auto"/>
            </w:tcBorders>
            <w:vAlign w:val="center"/>
          </w:tcPr>
          <w:p w:rsidR="00B71E2F" w:rsidRPr="009D1E6C" w:rsidRDefault="00B71E2F" w:rsidP="00416FE2">
            <w:pPr>
              <w:bidi/>
              <w:jc w:val="center"/>
              <w:rPr>
                <w:rFonts w:asciiTheme="majorBidi" w:hAnsiTheme="majorBidi" w:cstheme="majorBidi"/>
                <w:b/>
                <w:bCs/>
                <w:rtl/>
                <w:lang w:bidi="ar-EG"/>
              </w:rPr>
            </w:pPr>
            <w:r w:rsidRPr="009D1E6C">
              <w:rPr>
                <w:rFonts w:asciiTheme="majorBidi" w:hAnsiTheme="majorBidi" w:cstheme="majorBidi"/>
                <w:b/>
                <w:bCs/>
                <w:rtl/>
                <w:lang w:bidi="ar-EG"/>
              </w:rPr>
              <w:t>6</w:t>
            </w:r>
          </w:p>
        </w:tc>
        <w:tc>
          <w:tcPr>
            <w:tcW w:w="5302" w:type="dxa"/>
            <w:tcBorders>
              <w:top w:val="dashSmallGap" w:sz="4" w:space="0" w:color="auto"/>
              <w:left w:val="single" w:sz="8" w:space="0" w:color="auto"/>
              <w:bottom w:val="dashSmallGap" w:sz="4" w:space="0" w:color="auto"/>
              <w:right w:val="single" w:sz="8" w:space="0" w:color="auto"/>
            </w:tcBorders>
          </w:tcPr>
          <w:p w:rsidR="00B71E2F" w:rsidRPr="00167D79" w:rsidRDefault="00B71E2F" w:rsidP="009B747D">
            <w:pPr>
              <w:bidi/>
              <w:jc w:val="lowKashida"/>
              <w:rPr>
                <w:rFonts w:asciiTheme="majorBidi" w:hAnsiTheme="majorBidi" w:cstheme="majorBidi"/>
              </w:rPr>
            </w:pPr>
            <w:r w:rsidRPr="00167D79">
              <w:rPr>
                <w:rFonts w:asciiTheme="majorBidi" w:hAnsiTheme="majorBidi" w:cstheme="majorBidi" w:hint="cs"/>
                <w:rtl/>
              </w:rPr>
              <w:t>مناقشة شفهية رقم 2</w:t>
            </w:r>
          </w:p>
        </w:tc>
        <w:tc>
          <w:tcPr>
            <w:tcW w:w="1348" w:type="dxa"/>
            <w:tcBorders>
              <w:top w:val="dashSmallGap" w:sz="4" w:space="0" w:color="auto"/>
              <w:left w:val="single" w:sz="8" w:space="0" w:color="auto"/>
              <w:bottom w:val="dashSmallGap" w:sz="4" w:space="0" w:color="auto"/>
              <w:right w:val="single" w:sz="8" w:space="0" w:color="auto"/>
            </w:tcBorders>
          </w:tcPr>
          <w:p w:rsidR="00B71E2F" w:rsidRPr="00167D79" w:rsidRDefault="00B71E2F" w:rsidP="009B747D">
            <w:pPr>
              <w:bidi/>
              <w:jc w:val="lowKashida"/>
              <w:rPr>
                <w:rFonts w:asciiTheme="majorBidi" w:hAnsiTheme="majorBidi" w:cstheme="majorBidi"/>
              </w:rPr>
            </w:pPr>
            <w:r w:rsidRPr="00167D79">
              <w:rPr>
                <w:rFonts w:asciiTheme="majorBidi" w:hAnsiTheme="majorBidi" w:cstheme="majorBidi" w:hint="cs"/>
                <w:rtl/>
              </w:rPr>
              <w:t>العاشر</w:t>
            </w:r>
          </w:p>
        </w:tc>
        <w:tc>
          <w:tcPr>
            <w:tcW w:w="2247" w:type="dxa"/>
            <w:tcBorders>
              <w:top w:val="dashSmallGap" w:sz="4" w:space="0" w:color="auto"/>
              <w:left w:val="single" w:sz="8" w:space="0" w:color="auto"/>
              <w:bottom w:val="dashSmallGap" w:sz="4" w:space="0" w:color="auto"/>
            </w:tcBorders>
          </w:tcPr>
          <w:p w:rsidR="00B71E2F" w:rsidRPr="00167D79" w:rsidRDefault="00B71E2F" w:rsidP="009B747D">
            <w:pPr>
              <w:bidi/>
              <w:jc w:val="lowKashida"/>
              <w:rPr>
                <w:rFonts w:asciiTheme="majorBidi" w:hAnsiTheme="majorBidi" w:cstheme="majorBidi"/>
              </w:rPr>
            </w:pPr>
            <w:r w:rsidRPr="00167D79">
              <w:rPr>
                <w:rFonts w:asciiTheme="majorBidi" w:hAnsiTheme="majorBidi" w:cstheme="majorBidi" w:hint="cs"/>
                <w:rtl/>
              </w:rPr>
              <w:t>2</w:t>
            </w:r>
          </w:p>
        </w:tc>
      </w:tr>
      <w:tr w:rsidR="00B71E2F" w:rsidRPr="005D2DDD" w:rsidTr="000E3E71">
        <w:trPr>
          <w:trHeight w:val="260"/>
          <w:jc w:val="center"/>
        </w:trPr>
        <w:tc>
          <w:tcPr>
            <w:tcW w:w="674" w:type="dxa"/>
            <w:tcBorders>
              <w:top w:val="dashSmallGap" w:sz="4" w:space="0" w:color="auto"/>
              <w:bottom w:val="dashSmallGap" w:sz="4" w:space="0" w:color="auto"/>
              <w:right w:val="single" w:sz="8" w:space="0" w:color="auto"/>
            </w:tcBorders>
            <w:vAlign w:val="center"/>
          </w:tcPr>
          <w:p w:rsidR="00B71E2F" w:rsidRPr="009D1E6C" w:rsidRDefault="00B71E2F" w:rsidP="00416FE2">
            <w:pPr>
              <w:bidi/>
              <w:jc w:val="center"/>
              <w:rPr>
                <w:rFonts w:asciiTheme="majorBidi" w:hAnsiTheme="majorBidi" w:cstheme="majorBidi"/>
                <w:b/>
                <w:bCs/>
                <w:rtl/>
                <w:lang w:bidi="ar-EG"/>
              </w:rPr>
            </w:pPr>
            <w:r w:rsidRPr="009D1E6C">
              <w:rPr>
                <w:rFonts w:asciiTheme="majorBidi" w:hAnsiTheme="majorBidi" w:cstheme="majorBidi"/>
                <w:b/>
                <w:bCs/>
                <w:rtl/>
                <w:lang w:bidi="ar-EG"/>
              </w:rPr>
              <w:t>7</w:t>
            </w:r>
          </w:p>
        </w:tc>
        <w:tc>
          <w:tcPr>
            <w:tcW w:w="5302" w:type="dxa"/>
            <w:tcBorders>
              <w:top w:val="dashSmallGap" w:sz="4" w:space="0" w:color="auto"/>
              <w:left w:val="single" w:sz="8" w:space="0" w:color="auto"/>
              <w:bottom w:val="dashSmallGap" w:sz="4" w:space="0" w:color="auto"/>
              <w:right w:val="single" w:sz="8" w:space="0" w:color="auto"/>
            </w:tcBorders>
          </w:tcPr>
          <w:p w:rsidR="00B71E2F" w:rsidRPr="00167D79" w:rsidRDefault="00B71E2F" w:rsidP="009B747D">
            <w:pPr>
              <w:bidi/>
              <w:jc w:val="lowKashida"/>
              <w:rPr>
                <w:rFonts w:asciiTheme="majorBidi" w:hAnsiTheme="majorBidi" w:cstheme="majorBidi"/>
              </w:rPr>
            </w:pPr>
            <w:r w:rsidRPr="00167D79">
              <w:rPr>
                <w:rFonts w:asciiTheme="majorBidi" w:hAnsiTheme="majorBidi" w:cstheme="majorBidi" w:hint="cs"/>
                <w:rtl/>
              </w:rPr>
              <w:t>اختبار شهرى ثاني</w:t>
            </w:r>
          </w:p>
        </w:tc>
        <w:tc>
          <w:tcPr>
            <w:tcW w:w="1348" w:type="dxa"/>
            <w:tcBorders>
              <w:top w:val="dashSmallGap" w:sz="4" w:space="0" w:color="auto"/>
              <w:left w:val="single" w:sz="8" w:space="0" w:color="auto"/>
              <w:bottom w:val="dashSmallGap" w:sz="4" w:space="0" w:color="auto"/>
              <w:right w:val="single" w:sz="8" w:space="0" w:color="auto"/>
            </w:tcBorders>
          </w:tcPr>
          <w:p w:rsidR="00B71E2F" w:rsidRPr="00167D79" w:rsidRDefault="00B71E2F" w:rsidP="009B747D">
            <w:pPr>
              <w:bidi/>
              <w:jc w:val="lowKashida"/>
              <w:rPr>
                <w:rFonts w:asciiTheme="majorBidi" w:hAnsiTheme="majorBidi" w:cstheme="majorBidi"/>
              </w:rPr>
            </w:pPr>
            <w:r w:rsidRPr="00167D79">
              <w:rPr>
                <w:rFonts w:asciiTheme="majorBidi" w:hAnsiTheme="majorBidi" w:cstheme="majorBidi" w:hint="cs"/>
                <w:rtl/>
              </w:rPr>
              <w:t>الثالث عشر</w:t>
            </w:r>
          </w:p>
        </w:tc>
        <w:tc>
          <w:tcPr>
            <w:tcW w:w="2247" w:type="dxa"/>
            <w:tcBorders>
              <w:top w:val="dashSmallGap" w:sz="4" w:space="0" w:color="auto"/>
              <w:left w:val="single" w:sz="8" w:space="0" w:color="auto"/>
              <w:bottom w:val="dashSmallGap" w:sz="4" w:space="0" w:color="auto"/>
            </w:tcBorders>
          </w:tcPr>
          <w:p w:rsidR="00B71E2F" w:rsidRPr="00167D79" w:rsidRDefault="00B71E2F" w:rsidP="009B747D">
            <w:pPr>
              <w:bidi/>
              <w:jc w:val="lowKashida"/>
              <w:rPr>
                <w:rFonts w:asciiTheme="majorBidi" w:hAnsiTheme="majorBidi" w:cstheme="majorBidi"/>
              </w:rPr>
            </w:pPr>
            <w:r w:rsidRPr="00167D79">
              <w:rPr>
                <w:rFonts w:asciiTheme="majorBidi" w:hAnsiTheme="majorBidi" w:cstheme="majorBidi" w:hint="cs"/>
                <w:rtl/>
              </w:rPr>
              <w:t>20</w:t>
            </w:r>
          </w:p>
        </w:tc>
      </w:tr>
      <w:tr w:rsidR="00B71E2F" w:rsidRPr="005D2DDD" w:rsidTr="000E3E71">
        <w:trPr>
          <w:trHeight w:val="260"/>
          <w:jc w:val="center"/>
        </w:trPr>
        <w:tc>
          <w:tcPr>
            <w:tcW w:w="674" w:type="dxa"/>
            <w:tcBorders>
              <w:top w:val="dashSmallGap" w:sz="4" w:space="0" w:color="auto"/>
              <w:bottom w:val="dashSmallGap" w:sz="4" w:space="0" w:color="auto"/>
              <w:right w:val="single" w:sz="8" w:space="0" w:color="auto"/>
            </w:tcBorders>
            <w:vAlign w:val="center"/>
          </w:tcPr>
          <w:p w:rsidR="00B71E2F" w:rsidRPr="009D1E6C" w:rsidRDefault="00B71E2F" w:rsidP="00416FE2">
            <w:pPr>
              <w:bidi/>
              <w:jc w:val="center"/>
              <w:rPr>
                <w:rFonts w:asciiTheme="majorBidi" w:hAnsiTheme="majorBidi" w:cstheme="majorBidi"/>
                <w:b/>
                <w:bCs/>
                <w:rtl/>
                <w:lang w:bidi="ar-EG"/>
              </w:rPr>
            </w:pPr>
            <w:r w:rsidRPr="009D1E6C">
              <w:rPr>
                <w:rFonts w:asciiTheme="majorBidi" w:hAnsiTheme="majorBidi" w:cstheme="majorBidi"/>
                <w:b/>
                <w:bCs/>
                <w:rtl/>
                <w:lang w:bidi="ar-EG"/>
              </w:rPr>
              <w:t>8</w:t>
            </w:r>
          </w:p>
        </w:tc>
        <w:tc>
          <w:tcPr>
            <w:tcW w:w="5302" w:type="dxa"/>
            <w:tcBorders>
              <w:top w:val="dashSmallGap" w:sz="4" w:space="0" w:color="auto"/>
              <w:left w:val="single" w:sz="8" w:space="0" w:color="auto"/>
              <w:bottom w:val="dashSmallGap" w:sz="4" w:space="0" w:color="auto"/>
              <w:right w:val="single" w:sz="8" w:space="0" w:color="auto"/>
            </w:tcBorders>
          </w:tcPr>
          <w:p w:rsidR="00B71E2F" w:rsidRPr="00167D79" w:rsidRDefault="00B71E2F" w:rsidP="009B747D">
            <w:pPr>
              <w:bidi/>
              <w:jc w:val="lowKashida"/>
              <w:rPr>
                <w:rFonts w:asciiTheme="majorBidi" w:hAnsiTheme="majorBidi" w:cstheme="majorBidi"/>
              </w:rPr>
            </w:pPr>
            <w:r w:rsidRPr="00167D79">
              <w:rPr>
                <w:rFonts w:asciiTheme="majorBidi" w:hAnsiTheme="majorBidi" w:cstheme="majorBidi" w:hint="cs"/>
                <w:rtl/>
              </w:rPr>
              <w:t>عرض تقديمي</w:t>
            </w:r>
          </w:p>
        </w:tc>
        <w:tc>
          <w:tcPr>
            <w:tcW w:w="1348" w:type="dxa"/>
            <w:tcBorders>
              <w:top w:val="dashSmallGap" w:sz="4" w:space="0" w:color="auto"/>
              <w:left w:val="single" w:sz="8" w:space="0" w:color="auto"/>
              <w:bottom w:val="dashSmallGap" w:sz="4" w:space="0" w:color="auto"/>
              <w:right w:val="single" w:sz="8" w:space="0" w:color="auto"/>
            </w:tcBorders>
          </w:tcPr>
          <w:p w:rsidR="00B71E2F" w:rsidRPr="00167D79" w:rsidRDefault="00B71E2F" w:rsidP="009B747D">
            <w:pPr>
              <w:bidi/>
              <w:jc w:val="lowKashida"/>
              <w:rPr>
                <w:rFonts w:asciiTheme="majorBidi" w:hAnsiTheme="majorBidi" w:cstheme="majorBidi"/>
              </w:rPr>
            </w:pPr>
            <w:r w:rsidRPr="00167D79">
              <w:rPr>
                <w:rFonts w:asciiTheme="majorBidi" w:hAnsiTheme="majorBidi" w:cstheme="majorBidi" w:hint="cs"/>
                <w:rtl/>
              </w:rPr>
              <w:t>الرابع عشر</w:t>
            </w:r>
          </w:p>
        </w:tc>
        <w:tc>
          <w:tcPr>
            <w:tcW w:w="2247" w:type="dxa"/>
            <w:tcBorders>
              <w:top w:val="dashSmallGap" w:sz="4" w:space="0" w:color="auto"/>
              <w:left w:val="single" w:sz="8" w:space="0" w:color="auto"/>
              <w:bottom w:val="dashSmallGap" w:sz="4" w:space="0" w:color="auto"/>
            </w:tcBorders>
          </w:tcPr>
          <w:p w:rsidR="00B71E2F" w:rsidRPr="00167D79" w:rsidRDefault="00B71E2F" w:rsidP="009B747D">
            <w:pPr>
              <w:bidi/>
              <w:jc w:val="lowKashida"/>
              <w:rPr>
                <w:rFonts w:asciiTheme="majorBidi" w:hAnsiTheme="majorBidi" w:cstheme="majorBidi"/>
              </w:rPr>
            </w:pPr>
            <w:r w:rsidRPr="00167D79">
              <w:rPr>
                <w:rFonts w:asciiTheme="majorBidi" w:hAnsiTheme="majorBidi" w:cstheme="majorBidi" w:hint="cs"/>
                <w:rtl/>
              </w:rPr>
              <w:t>2</w:t>
            </w:r>
          </w:p>
        </w:tc>
      </w:tr>
      <w:tr w:rsidR="00B71E2F" w:rsidRPr="005D2DDD" w:rsidTr="000E3E71">
        <w:trPr>
          <w:trHeight w:val="260"/>
          <w:jc w:val="center"/>
        </w:trPr>
        <w:tc>
          <w:tcPr>
            <w:tcW w:w="674" w:type="dxa"/>
            <w:tcBorders>
              <w:top w:val="dashSmallGap" w:sz="4" w:space="0" w:color="auto"/>
              <w:bottom w:val="dashSmallGap" w:sz="4" w:space="0" w:color="auto"/>
              <w:right w:val="single" w:sz="8" w:space="0" w:color="auto"/>
            </w:tcBorders>
            <w:vAlign w:val="center"/>
          </w:tcPr>
          <w:p w:rsidR="00B71E2F" w:rsidRPr="009D1E6C" w:rsidRDefault="000E3E71" w:rsidP="00416FE2">
            <w:pPr>
              <w:bidi/>
              <w:jc w:val="center"/>
              <w:rPr>
                <w:rFonts w:asciiTheme="majorBidi" w:hAnsiTheme="majorBidi" w:cstheme="majorBidi"/>
                <w:b/>
                <w:bCs/>
                <w:rtl/>
                <w:lang w:bidi="ar-EG"/>
              </w:rPr>
            </w:pPr>
            <w:r>
              <w:rPr>
                <w:rFonts w:asciiTheme="majorBidi" w:hAnsiTheme="majorBidi" w:cstheme="majorBidi" w:hint="cs"/>
                <w:b/>
                <w:bCs/>
                <w:rtl/>
                <w:lang w:bidi="ar-EG"/>
              </w:rPr>
              <w:t>9</w:t>
            </w:r>
          </w:p>
        </w:tc>
        <w:tc>
          <w:tcPr>
            <w:tcW w:w="5302" w:type="dxa"/>
            <w:tcBorders>
              <w:top w:val="dashSmallGap" w:sz="4" w:space="0" w:color="auto"/>
              <w:left w:val="single" w:sz="8" w:space="0" w:color="auto"/>
              <w:bottom w:val="dashSmallGap" w:sz="4" w:space="0" w:color="auto"/>
              <w:right w:val="single" w:sz="8" w:space="0" w:color="auto"/>
            </w:tcBorders>
          </w:tcPr>
          <w:p w:rsidR="00B71E2F" w:rsidRPr="00167D79" w:rsidRDefault="00B71E2F" w:rsidP="009B747D">
            <w:pPr>
              <w:bidi/>
              <w:jc w:val="lowKashida"/>
              <w:rPr>
                <w:rFonts w:asciiTheme="majorBidi" w:hAnsiTheme="majorBidi" w:cstheme="majorBidi"/>
              </w:rPr>
            </w:pPr>
            <w:r w:rsidRPr="00167D79">
              <w:rPr>
                <w:rFonts w:asciiTheme="majorBidi" w:hAnsiTheme="majorBidi" w:cstheme="majorBidi" w:hint="cs"/>
                <w:rtl/>
              </w:rPr>
              <w:t>الاختبار النهائي</w:t>
            </w:r>
          </w:p>
        </w:tc>
        <w:tc>
          <w:tcPr>
            <w:tcW w:w="1348" w:type="dxa"/>
            <w:tcBorders>
              <w:top w:val="dashSmallGap" w:sz="4" w:space="0" w:color="auto"/>
              <w:left w:val="single" w:sz="8" w:space="0" w:color="auto"/>
              <w:bottom w:val="dashSmallGap" w:sz="4" w:space="0" w:color="auto"/>
              <w:right w:val="single" w:sz="8" w:space="0" w:color="auto"/>
            </w:tcBorders>
          </w:tcPr>
          <w:p w:rsidR="00B71E2F" w:rsidRPr="00167D79" w:rsidRDefault="00B71E2F" w:rsidP="009B747D">
            <w:pPr>
              <w:bidi/>
              <w:jc w:val="lowKashida"/>
              <w:rPr>
                <w:rFonts w:asciiTheme="majorBidi" w:hAnsiTheme="majorBidi" w:cstheme="majorBidi"/>
              </w:rPr>
            </w:pPr>
          </w:p>
        </w:tc>
        <w:tc>
          <w:tcPr>
            <w:tcW w:w="2247" w:type="dxa"/>
            <w:tcBorders>
              <w:top w:val="dashSmallGap" w:sz="4" w:space="0" w:color="auto"/>
              <w:left w:val="single" w:sz="8" w:space="0" w:color="auto"/>
              <w:bottom w:val="dashSmallGap" w:sz="4" w:space="0" w:color="auto"/>
            </w:tcBorders>
          </w:tcPr>
          <w:p w:rsidR="00B71E2F" w:rsidRPr="00167D79" w:rsidRDefault="00B71E2F" w:rsidP="009B747D">
            <w:pPr>
              <w:bidi/>
              <w:jc w:val="lowKashida"/>
              <w:rPr>
                <w:rFonts w:asciiTheme="majorBidi" w:hAnsiTheme="majorBidi" w:cstheme="majorBidi"/>
              </w:rPr>
            </w:pPr>
            <w:r w:rsidRPr="00167D79">
              <w:rPr>
                <w:rFonts w:asciiTheme="majorBidi" w:hAnsiTheme="majorBidi" w:cstheme="majorBidi" w:hint="cs"/>
                <w:rtl/>
              </w:rPr>
              <w:t>50</w:t>
            </w:r>
          </w:p>
        </w:tc>
      </w:tr>
      <w:tr w:rsidR="00B71E2F" w:rsidRPr="005D2DDD" w:rsidTr="000E3E71">
        <w:trPr>
          <w:trHeight w:val="260"/>
          <w:jc w:val="center"/>
        </w:trPr>
        <w:tc>
          <w:tcPr>
            <w:tcW w:w="674" w:type="dxa"/>
            <w:tcBorders>
              <w:top w:val="dashSmallGap" w:sz="4" w:space="0" w:color="auto"/>
              <w:bottom w:val="dashSmallGap" w:sz="4" w:space="0" w:color="auto"/>
              <w:right w:val="single" w:sz="8" w:space="0" w:color="auto"/>
            </w:tcBorders>
            <w:vAlign w:val="center"/>
          </w:tcPr>
          <w:p w:rsidR="00B71E2F" w:rsidRPr="009D1E6C" w:rsidRDefault="000E3E71" w:rsidP="00416FE2">
            <w:pPr>
              <w:bidi/>
              <w:jc w:val="center"/>
              <w:rPr>
                <w:rFonts w:asciiTheme="majorBidi" w:hAnsiTheme="majorBidi" w:cstheme="majorBidi"/>
                <w:b/>
                <w:bCs/>
                <w:rtl/>
                <w:lang w:bidi="ar-EG"/>
              </w:rPr>
            </w:pPr>
            <w:r>
              <w:rPr>
                <w:rFonts w:asciiTheme="majorBidi" w:hAnsiTheme="majorBidi" w:cstheme="majorBidi" w:hint="cs"/>
                <w:b/>
                <w:bCs/>
                <w:rtl/>
                <w:lang w:bidi="ar-EG"/>
              </w:rPr>
              <w:t>10</w:t>
            </w:r>
          </w:p>
        </w:tc>
        <w:tc>
          <w:tcPr>
            <w:tcW w:w="5302" w:type="dxa"/>
            <w:tcBorders>
              <w:top w:val="dashSmallGap" w:sz="4" w:space="0" w:color="auto"/>
              <w:left w:val="single" w:sz="8" w:space="0" w:color="auto"/>
              <w:bottom w:val="dashSmallGap" w:sz="4" w:space="0" w:color="auto"/>
              <w:right w:val="single" w:sz="8" w:space="0" w:color="auto"/>
            </w:tcBorders>
          </w:tcPr>
          <w:p w:rsidR="00B71E2F" w:rsidRPr="00167D79" w:rsidRDefault="00B71E2F" w:rsidP="009B747D">
            <w:pPr>
              <w:bidi/>
              <w:jc w:val="lowKashida"/>
              <w:rPr>
                <w:rFonts w:asciiTheme="majorBidi" w:hAnsiTheme="majorBidi" w:cstheme="majorBidi"/>
              </w:rPr>
            </w:pPr>
            <w:r w:rsidRPr="00167D79">
              <w:rPr>
                <w:rFonts w:asciiTheme="majorBidi" w:hAnsiTheme="majorBidi" w:cstheme="majorBidi" w:hint="cs"/>
                <w:rtl/>
              </w:rPr>
              <w:t>اجمالي</w:t>
            </w:r>
          </w:p>
        </w:tc>
        <w:tc>
          <w:tcPr>
            <w:tcW w:w="1348" w:type="dxa"/>
            <w:tcBorders>
              <w:top w:val="dashSmallGap" w:sz="4" w:space="0" w:color="auto"/>
              <w:left w:val="single" w:sz="8" w:space="0" w:color="auto"/>
              <w:bottom w:val="dashSmallGap" w:sz="4" w:space="0" w:color="auto"/>
              <w:right w:val="single" w:sz="8" w:space="0" w:color="auto"/>
            </w:tcBorders>
          </w:tcPr>
          <w:p w:rsidR="00B71E2F" w:rsidRPr="00167D79" w:rsidRDefault="00B71E2F" w:rsidP="009B747D">
            <w:pPr>
              <w:bidi/>
              <w:jc w:val="lowKashida"/>
              <w:rPr>
                <w:rFonts w:asciiTheme="majorBidi" w:hAnsiTheme="majorBidi" w:cstheme="majorBidi"/>
              </w:rPr>
            </w:pPr>
          </w:p>
        </w:tc>
        <w:tc>
          <w:tcPr>
            <w:tcW w:w="2247" w:type="dxa"/>
            <w:tcBorders>
              <w:top w:val="dashSmallGap" w:sz="4" w:space="0" w:color="auto"/>
              <w:left w:val="single" w:sz="8" w:space="0" w:color="auto"/>
              <w:bottom w:val="dashSmallGap" w:sz="4" w:space="0" w:color="auto"/>
            </w:tcBorders>
          </w:tcPr>
          <w:p w:rsidR="00B71E2F" w:rsidRPr="00167D79" w:rsidRDefault="00B71E2F" w:rsidP="009B747D">
            <w:pPr>
              <w:bidi/>
              <w:jc w:val="lowKashida"/>
              <w:rPr>
                <w:rFonts w:asciiTheme="majorBidi" w:hAnsiTheme="majorBidi" w:cstheme="majorBidi"/>
              </w:rPr>
            </w:pPr>
            <w:r w:rsidRPr="00167D79">
              <w:rPr>
                <w:rFonts w:asciiTheme="majorBidi" w:hAnsiTheme="majorBidi" w:cstheme="majorBidi" w:hint="cs"/>
                <w:rtl/>
              </w:rPr>
              <w:t>100</w:t>
            </w:r>
          </w:p>
        </w:tc>
      </w:tr>
      <w:tr w:rsidR="00B71E2F" w:rsidRPr="005D2DDD" w:rsidTr="000E3E71">
        <w:trPr>
          <w:trHeight w:val="260"/>
          <w:jc w:val="center"/>
        </w:trPr>
        <w:tc>
          <w:tcPr>
            <w:tcW w:w="674" w:type="dxa"/>
            <w:tcBorders>
              <w:top w:val="dashSmallGap" w:sz="4" w:space="0" w:color="auto"/>
              <w:bottom w:val="single" w:sz="12" w:space="0" w:color="auto"/>
              <w:right w:val="single" w:sz="8" w:space="0" w:color="auto"/>
            </w:tcBorders>
            <w:vAlign w:val="center"/>
          </w:tcPr>
          <w:p w:rsidR="00B71E2F" w:rsidRPr="009D1E6C" w:rsidRDefault="00B71E2F" w:rsidP="00416FE2">
            <w:pPr>
              <w:bidi/>
              <w:jc w:val="center"/>
              <w:rPr>
                <w:rFonts w:asciiTheme="majorBidi" w:hAnsiTheme="majorBidi" w:cstheme="majorBidi"/>
                <w:b/>
                <w:bCs/>
                <w:rtl/>
                <w:lang w:bidi="ar-EG"/>
              </w:rPr>
            </w:pPr>
          </w:p>
        </w:tc>
        <w:tc>
          <w:tcPr>
            <w:tcW w:w="5302" w:type="dxa"/>
            <w:tcBorders>
              <w:top w:val="dashSmallGap" w:sz="4" w:space="0" w:color="auto"/>
              <w:left w:val="single" w:sz="8" w:space="0" w:color="auto"/>
              <w:bottom w:val="single" w:sz="12" w:space="0" w:color="auto"/>
              <w:right w:val="single" w:sz="8" w:space="0" w:color="auto"/>
            </w:tcBorders>
          </w:tcPr>
          <w:p w:rsidR="00B71E2F" w:rsidRPr="00DE07AD" w:rsidRDefault="00B71E2F" w:rsidP="00416FE2">
            <w:pPr>
              <w:bidi/>
              <w:jc w:val="lowKashida"/>
              <w:rPr>
                <w:rFonts w:asciiTheme="majorBidi" w:hAnsiTheme="majorBidi" w:cstheme="majorBidi"/>
              </w:rPr>
            </w:pPr>
          </w:p>
        </w:tc>
        <w:tc>
          <w:tcPr>
            <w:tcW w:w="1348" w:type="dxa"/>
            <w:tcBorders>
              <w:top w:val="dashSmallGap" w:sz="4" w:space="0" w:color="auto"/>
              <w:left w:val="single" w:sz="8" w:space="0" w:color="auto"/>
              <w:bottom w:val="single" w:sz="12" w:space="0" w:color="auto"/>
              <w:right w:val="single" w:sz="8" w:space="0" w:color="auto"/>
            </w:tcBorders>
          </w:tcPr>
          <w:p w:rsidR="00B71E2F" w:rsidRPr="00DE07AD" w:rsidRDefault="00B71E2F" w:rsidP="00416FE2">
            <w:pPr>
              <w:bidi/>
              <w:jc w:val="lowKashida"/>
              <w:rPr>
                <w:rFonts w:asciiTheme="majorBidi" w:hAnsiTheme="majorBidi" w:cstheme="majorBidi"/>
              </w:rPr>
            </w:pPr>
          </w:p>
        </w:tc>
        <w:tc>
          <w:tcPr>
            <w:tcW w:w="2247" w:type="dxa"/>
            <w:tcBorders>
              <w:top w:val="dashSmallGap" w:sz="4" w:space="0" w:color="auto"/>
              <w:left w:val="single" w:sz="8" w:space="0" w:color="auto"/>
              <w:bottom w:val="single" w:sz="12" w:space="0" w:color="auto"/>
            </w:tcBorders>
          </w:tcPr>
          <w:p w:rsidR="00B71E2F" w:rsidRPr="00DE07AD" w:rsidRDefault="00B71E2F" w:rsidP="00416FE2">
            <w:pPr>
              <w:bidi/>
              <w:jc w:val="lowKashida"/>
              <w:rPr>
                <w:rFonts w:asciiTheme="majorBidi" w:hAnsiTheme="majorBidi" w:cstheme="majorBidi"/>
              </w:rPr>
            </w:pPr>
          </w:p>
        </w:tc>
      </w:tr>
    </w:tbl>
    <w:p w:rsidR="00245E1B" w:rsidRPr="007648F8" w:rsidRDefault="00C26B99" w:rsidP="00416FE2">
      <w:pPr>
        <w:bidi/>
        <w:rPr>
          <w:rFonts w:asciiTheme="majorBidi" w:hAnsiTheme="majorBidi" w:cstheme="majorBidi"/>
          <w:sz w:val="20"/>
          <w:szCs w:val="20"/>
          <w:rtl/>
          <w:lang w:bidi="ar-EG"/>
        </w:rPr>
      </w:pPr>
      <w:r>
        <w:rPr>
          <w:rFonts w:asciiTheme="majorBidi" w:hAnsiTheme="majorBidi" w:cstheme="majorBidi" w:hint="cs"/>
          <w:sz w:val="20"/>
          <w:szCs w:val="20"/>
          <w:rtl/>
        </w:rPr>
        <w:t>أنشطة</w:t>
      </w:r>
      <w:r w:rsidR="00C02B79" w:rsidRPr="007648F8">
        <w:rPr>
          <w:rFonts w:asciiTheme="majorBidi" w:hAnsiTheme="majorBidi" w:cstheme="majorBidi"/>
          <w:sz w:val="20"/>
          <w:szCs w:val="20"/>
          <w:rtl/>
        </w:rPr>
        <w:t xml:space="preserve"> التق</w:t>
      </w:r>
      <w:r w:rsidR="007648F8" w:rsidRPr="007648F8">
        <w:rPr>
          <w:rFonts w:asciiTheme="majorBidi" w:hAnsiTheme="majorBidi" w:cstheme="majorBidi" w:hint="cs"/>
          <w:sz w:val="20"/>
          <w:szCs w:val="20"/>
          <w:rtl/>
        </w:rPr>
        <w:t>ي</w:t>
      </w:r>
      <w:r w:rsidR="00C02B79" w:rsidRPr="007648F8">
        <w:rPr>
          <w:rFonts w:asciiTheme="majorBidi" w:hAnsiTheme="majorBidi" w:cstheme="majorBidi"/>
          <w:sz w:val="20"/>
          <w:szCs w:val="20"/>
          <w:rtl/>
        </w:rPr>
        <w:t xml:space="preserve">يم </w:t>
      </w:r>
      <w:r w:rsidR="00BA479B" w:rsidRPr="007648F8">
        <w:rPr>
          <w:rFonts w:asciiTheme="majorBidi" w:hAnsiTheme="majorBidi" w:cstheme="majorBidi"/>
          <w:sz w:val="20"/>
          <w:szCs w:val="20"/>
          <w:rtl/>
        </w:rPr>
        <w:t>(</w:t>
      </w:r>
      <w:r w:rsidR="00D41348" w:rsidRPr="007648F8">
        <w:rPr>
          <w:rFonts w:asciiTheme="majorBidi" w:hAnsiTheme="majorBidi" w:cstheme="majorBidi"/>
          <w:sz w:val="20"/>
          <w:szCs w:val="20"/>
          <w:rtl/>
        </w:rPr>
        <w:t>اختبار</w:t>
      </w:r>
      <w:r w:rsidR="00496BB5">
        <w:rPr>
          <w:rFonts w:asciiTheme="majorBidi" w:hAnsiTheme="majorBidi" w:cstheme="majorBidi" w:hint="cs"/>
          <w:sz w:val="20"/>
          <w:szCs w:val="20"/>
          <w:rtl/>
        </w:rPr>
        <w:t xml:space="preserve"> تحريري</w:t>
      </w:r>
      <w:r w:rsidR="00D41348">
        <w:rPr>
          <w:rFonts w:asciiTheme="majorBidi" w:hAnsiTheme="majorBidi" w:cstheme="majorBidi" w:hint="cs"/>
          <w:sz w:val="20"/>
          <w:szCs w:val="20"/>
          <w:rtl/>
        </w:rPr>
        <w:t>،</w:t>
      </w:r>
      <w:r w:rsidR="00BA479B" w:rsidRPr="007648F8">
        <w:rPr>
          <w:rFonts w:asciiTheme="majorBidi" w:hAnsiTheme="majorBidi" w:cstheme="majorBidi"/>
          <w:sz w:val="20"/>
          <w:szCs w:val="20"/>
          <w:rtl/>
        </w:rPr>
        <w:t>شفهي،</w:t>
      </w:r>
      <w:r w:rsidR="00C02B79" w:rsidRPr="007648F8">
        <w:rPr>
          <w:rFonts w:asciiTheme="majorBidi" w:hAnsiTheme="majorBidi" w:cstheme="majorBidi"/>
          <w:sz w:val="20"/>
          <w:szCs w:val="20"/>
          <w:rtl/>
        </w:rPr>
        <w:t xml:space="preserve"> عرض </w:t>
      </w:r>
      <w:r w:rsidR="00BA479B" w:rsidRPr="007648F8">
        <w:rPr>
          <w:rFonts w:asciiTheme="majorBidi" w:hAnsiTheme="majorBidi" w:cstheme="majorBidi"/>
          <w:sz w:val="20"/>
          <w:szCs w:val="20"/>
          <w:rtl/>
        </w:rPr>
        <w:t>تقديمي</w:t>
      </w:r>
      <w:r w:rsidR="004A4CAB">
        <w:rPr>
          <w:rFonts w:asciiTheme="majorBidi" w:hAnsiTheme="majorBidi" w:cstheme="majorBidi" w:hint="cs"/>
          <w:sz w:val="20"/>
          <w:szCs w:val="20"/>
          <w:rtl/>
        </w:rPr>
        <w:t>،</w:t>
      </w:r>
      <w:r w:rsidR="004A4CAB" w:rsidRPr="007648F8">
        <w:rPr>
          <w:rFonts w:asciiTheme="majorBidi" w:hAnsiTheme="majorBidi" w:cstheme="majorBidi"/>
          <w:sz w:val="20"/>
          <w:szCs w:val="20"/>
          <w:rtl/>
        </w:rPr>
        <w:t xml:space="preserve">مشروع جماعي، </w:t>
      </w:r>
      <w:r w:rsidR="004A4CAB">
        <w:rPr>
          <w:rFonts w:asciiTheme="majorBidi" w:hAnsiTheme="majorBidi" w:cstheme="majorBidi" w:hint="cs"/>
          <w:sz w:val="20"/>
          <w:szCs w:val="20"/>
          <w:rtl/>
        </w:rPr>
        <w:t>ورقة عمل</w:t>
      </w:r>
      <w:r w:rsidR="0030444A">
        <w:rPr>
          <w:rFonts w:asciiTheme="majorBidi" w:hAnsiTheme="majorBidi" w:cstheme="majorBidi" w:hint="cs"/>
          <w:sz w:val="20"/>
          <w:szCs w:val="20"/>
          <w:rtl/>
        </w:rPr>
        <w:t xml:space="preserve"> </w:t>
      </w:r>
      <w:r w:rsidR="00BA479B" w:rsidRPr="007648F8">
        <w:rPr>
          <w:rFonts w:asciiTheme="majorBidi" w:hAnsiTheme="majorBidi" w:cstheme="majorBidi"/>
          <w:sz w:val="20"/>
          <w:szCs w:val="20"/>
          <w:rtl/>
        </w:rPr>
        <w:t>الخ)</w:t>
      </w:r>
    </w:p>
    <w:p w:rsidR="008746CB" w:rsidRPr="005D2DDD" w:rsidRDefault="008746CB" w:rsidP="00416FE2">
      <w:pPr>
        <w:bidi/>
        <w:rPr>
          <w:rFonts w:asciiTheme="majorBidi" w:hAnsiTheme="majorBidi" w:cstheme="majorBidi"/>
          <w:i/>
          <w:iCs/>
          <w:sz w:val="18"/>
          <w:szCs w:val="18"/>
        </w:rPr>
      </w:pPr>
    </w:p>
    <w:p w:rsidR="00BC0F44" w:rsidRPr="005D2DDD" w:rsidRDefault="00BC0F44" w:rsidP="00416FE2">
      <w:pPr>
        <w:bidi/>
        <w:rPr>
          <w:rFonts w:asciiTheme="majorBidi" w:hAnsiTheme="majorBidi" w:cstheme="majorBidi"/>
          <w:i/>
          <w:iCs/>
          <w:sz w:val="18"/>
          <w:szCs w:val="18"/>
        </w:rPr>
      </w:pPr>
    </w:p>
    <w:p w:rsidR="004F498B" w:rsidRPr="005D2DDD" w:rsidRDefault="00393441" w:rsidP="00416FE2">
      <w:pPr>
        <w:pStyle w:val="Heading1"/>
      </w:pPr>
      <w:bookmarkStart w:id="22" w:name="_Toc526247388"/>
      <w:bookmarkStart w:id="23" w:name="_Toc337793"/>
      <w:r w:rsidRPr="005D2DDD">
        <w:rPr>
          <w:rtl/>
        </w:rPr>
        <w:t xml:space="preserve">هـ - </w:t>
      </w:r>
      <w:r w:rsidR="00013764">
        <w:rPr>
          <w:rFonts w:hint="cs"/>
          <w:rtl/>
        </w:rPr>
        <w:t xml:space="preserve">أنشطة </w:t>
      </w:r>
      <w:r w:rsidR="00F95A87" w:rsidRPr="005D2DDD">
        <w:rPr>
          <w:rFonts w:hint="cs"/>
          <w:rtl/>
        </w:rPr>
        <w:t>الإرشاد</w:t>
      </w:r>
      <w:r w:rsidRPr="005D2DDD">
        <w:rPr>
          <w:rtl/>
        </w:rPr>
        <w:t xml:space="preserve"> الأكاديمي والدعم </w:t>
      </w:r>
      <w:r w:rsidR="00BA479B" w:rsidRPr="005D2DDD">
        <w:rPr>
          <w:rtl/>
        </w:rPr>
        <w:t>الطلابي:</w:t>
      </w:r>
      <w:bookmarkEnd w:id="22"/>
      <w:bookmarkEnd w:id="23"/>
    </w:p>
    <w:tbl>
      <w:tblPr>
        <w:tblStyle w:val="TableGrid"/>
        <w:tblW w:w="0" w:type="auto"/>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tblPr>
      <w:tblGrid>
        <w:gridCol w:w="9571"/>
      </w:tblGrid>
      <w:tr w:rsidR="00013764" w:rsidRPr="005D2DDD" w:rsidTr="004942AF">
        <w:trPr>
          <w:trHeight w:val="1298"/>
        </w:trPr>
        <w:tc>
          <w:tcPr>
            <w:tcW w:w="9571" w:type="dxa"/>
          </w:tcPr>
          <w:p w:rsidR="0037306C" w:rsidRPr="00167D79" w:rsidRDefault="0037306C" w:rsidP="0037306C">
            <w:pPr>
              <w:bidi/>
              <w:jc w:val="both"/>
              <w:rPr>
                <w:rFonts w:asciiTheme="majorBidi" w:hAnsiTheme="majorBidi" w:cstheme="majorBidi"/>
                <w:b/>
                <w:bCs/>
              </w:rPr>
            </w:pPr>
            <w:r w:rsidRPr="00167D79">
              <w:rPr>
                <w:rFonts w:asciiTheme="majorBidi" w:hAnsiTheme="majorBidi"/>
                <w:b/>
                <w:bCs/>
                <w:rtl/>
              </w:rPr>
              <w:t>يتوافر الارشاد الاكاديمي والدعم الطلاب</w:t>
            </w:r>
            <w:r>
              <w:rPr>
                <w:rFonts w:asciiTheme="majorBidi" w:hAnsiTheme="majorBidi" w:hint="cs"/>
                <w:b/>
                <w:bCs/>
                <w:rtl/>
              </w:rPr>
              <w:t>ي</w:t>
            </w:r>
            <w:r w:rsidRPr="00167D79">
              <w:rPr>
                <w:rFonts w:asciiTheme="majorBidi" w:hAnsiTheme="majorBidi"/>
                <w:b/>
                <w:bCs/>
                <w:rtl/>
              </w:rPr>
              <w:t xml:space="preserve"> طوال ساعات الارشاد الاكاديمي للمحاضر</w:t>
            </w:r>
          </w:p>
          <w:p w:rsidR="0037306C" w:rsidRPr="00167D79" w:rsidRDefault="0037306C" w:rsidP="0037306C">
            <w:pPr>
              <w:bidi/>
              <w:jc w:val="both"/>
              <w:rPr>
                <w:rFonts w:asciiTheme="majorBidi" w:hAnsiTheme="majorBidi" w:cstheme="majorBidi"/>
                <w:b/>
                <w:bCs/>
                <w:rtl/>
              </w:rPr>
            </w:pPr>
            <w:r w:rsidRPr="00167D79">
              <w:rPr>
                <w:rFonts w:asciiTheme="majorBidi" w:hAnsiTheme="majorBidi"/>
                <w:b/>
                <w:bCs/>
                <w:rtl/>
              </w:rPr>
              <w:t>ويمكن للطلاب التواصل المباشر مع المحاضر في مكتبه بقسم ادارة الاعمال</w:t>
            </w:r>
            <w:r w:rsidRPr="00167D79">
              <w:rPr>
                <w:rFonts w:asciiTheme="majorBidi" w:hAnsiTheme="majorBidi" w:cstheme="majorBidi" w:hint="cs"/>
                <w:b/>
                <w:bCs/>
                <w:rtl/>
              </w:rPr>
              <w:t xml:space="preserve"> وفق الجدول الاتي:</w:t>
            </w:r>
          </w:p>
          <w:p w:rsidR="0037306C" w:rsidRPr="00167D79" w:rsidRDefault="0037306C" w:rsidP="0037306C">
            <w:pPr>
              <w:bidi/>
              <w:jc w:val="both"/>
              <w:rPr>
                <w:rFonts w:cs="KacstBook"/>
                <w:rtl/>
                <w:lang w:val="en-AU"/>
              </w:rPr>
            </w:pPr>
            <w:r w:rsidRPr="00167D79">
              <w:rPr>
                <w:rFonts w:cs="KacstBook" w:hint="cs"/>
                <w:b/>
                <w:bCs/>
                <w:sz w:val="22"/>
                <w:rtl/>
              </w:rPr>
              <w:t xml:space="preserve">توجد 10ساعات اكاديمية للارشاد والاستشارات والدعم </w:t>
            </w:r>
          </w:p>
          <w:tbl>
            <w:tblPr>
              <w:tblStyle w:val="TableGrid"/>
              <w:bidiVisual/>
              <w:tblW w:w="0" w:type="auto"/>
              <w:tblLayout w:type="fixed"/>
              <w:tblLook w:val="04A0"/>
            </w:tblPr>
            <w:tblGrid>
              <w:gridCol w:w="2406"/>
              <w:gridCol w:w="2406"/>
            </w:tblGrid>
            <w:tr w:rsidR="0037306C" w:rsidRPr="00167D79" w:rsidTr="005C2847">
              <w:tc>
                <w:tcPr>
                  <w:tcW w:w="2406" w:type="dxa"/>
                </w:tcPr>
                <w:p w:rsidR="0037306C" w:rsidRPr="00167D79" w:rsidRDefault="0037306C" w:rsidP="005C2847">
                  <w:pPr>
                    <w:bidi/>
                    <w:jc w:val="both"/>
                    <w:rPr>
                      <w:rFonts w:cs="KacstBook"/>
                      <w:rtl/>
                      <w:lang w:val="en-AU"/>
                    </w:rPr>
                  </w:pPr>
                  <w:r w:rsidRPr="00167D79">
                    <w:rPr>
                      <w:rFonts w:cs="KacstBook" w:hint="cs"/>
                      <w:rtl/>
                      <w:lang w:val="en-AU"/>
                    </w:rPr>
                    <w:t>اليوم</w:t>
                  </w:r>
                </w:p>
              </w:tc>
              <w:tc>
                <w:tcPr>
                  <w:tcW w:w="2406" w:type="dxa"/>
                </w:tcPr>
                <w:p w:rsidR="0037306C" w:rsidRPr="00167D79" w:rsidRDefault="0037306C" w:rsidP="005C2847">
                  <w:pPr>
                    <w:bidi/>
                    <w:jc w:val="both"/>
                    <w:rPr>
                      <w:rFonts w:cs="KacstBook"/>
                      <w:rtl/>
                      <w:lang w:val="en-AU"/>
                    </w:rPr>
                  </w:pPr>
                  <w:r w:rsidRPr="00167D79">
                    <w:rPr>
                      <w:rFonts w:cs="KacstBook" w:hint="cs"/>
                      <w:rtl/>
                      <w:lang w:val="en-AU"/>
                    </w:rPr>
                    <w:t>الساعات</w:t>
                  </w:r>
                </w:p>
              </w:tc>
            </w:tr>
            <w:tr w:rsidR="0037306C" w:rsidRPr="00167D79" w:rsidTr="005C2847">
              <w:tc>
                <w:tcPr>
                  <w:tcW w:w="2406" w:type="dxa"/>
                </w:tcPr>
                <w:p w:rsidR="0037306C" w:rsidRPr="00167D79" w:rsidRDefault="0037306C" w:rsidP="005C2847">
                  <w:pPr>
                    <w:bidi/>
                    <w:jc w:val="both"/>
                    <w:rPr>
                      <w:rFonts w:cs="KacstBook"/>
                      <w:rtl/>
                      <w:lang w:val="en-AU"/>
                    </w:rPr>
                  </w:pPr>
                  <w:r w:rsidRPr="00167D79">
                    <w:rPr>
                      <w:rFonts w:cs="KacstBook" w:hint="cs"/>
                      <w:rtl/>
                      <w:lang w:val="en-AU"/>
                    </w:rPr>
                    <w:t>الاحد</w:t>
                  </w:r>
                </w:p>
              </w:tc>
              <w:tc>
                <w:tcPr>
                  <w:tcW w:w="2406" w:type="dxa"/>
                </w:tcPr>
                <w:p w:rsidR="0037306C" w:rsidRPr="00167D79" w:rsidRDefault="0037306C" w:rsidP="0037306C">
                  <w:pPr>
                    <w:bidi/>
                    <w:jc w:val="both"/>
                    <w:rPr>
                      <w:rFonts w:cs="KacstBook"/>
                      <w:rtl/>
                      <w:lang w:val="en-AU"/>
                    </w:rPr>
                  </w:pPr>
                  <w:r w:rsidRPr="00167D79">
                    <w:rPr>
                      <w:rFonts w:cs="KacstBook" w:hint="cs"/>
                      <w:rtl/>
                      <w:lang w:val="en-AU"/>
                    </w:rPr>
                    <w:t xml:space="preserve">من 11:00الى </w:t>
                  </w:r>
                  <w:r>
                    <w:rPr>
                      <w:rFonts w:cs="KacstBook" w:hint="cs"/>
                      <w:rtl/>
                      <w:lang w:val="en-AU"/>
                    </w:rPr>
                    <w:t>1</w:t>
                  </w:r>
                  <w:r w:rsidRPr="00167D79">
                    <w:rPr>
                      <w:rFonts w:cs="KacstBook" w:hint="cs"/>
                      <w:rtl/>
                      <w:lang w:val="en-AU"/>
                    </w:rPr>
                    <w:t>:00</w:t>
                  </w:r>
                </w:p>
              </w:tc>
            </w:tr>
            <w:tr w:rsidR="0037306C" w:rsidRPr="00167D79" w:rsidTr="005C2847">
              <w:tc>
                <w:tcPr>
                  <w:tcW w:w="2406" w:type="dxa"/>
                </w:tcPr>
                <w:p w:rsidR="0037306C" w:rsidRPr="00167D79" w:rsidRDefault="0037306C" w:rsidP="005C2847">
                  <w:pPr>
                    <w:bidi/>
                    <w:jc w:val="both"/>
                    <w:rPr>
                      <w:rFonts w:cs="KacstBook"/>
                      <w:rtl/>
                      <w:lang w:val="en-AU"/>
                    </w:rPr>
                  </w:pPr>
                  <w:r w:rsidRPr="00167D79">
                    <w:rPr>
                      <w:rFonts w:cs="KacstBook" w:hint="cs"/>
                      <w:rtl/>
                      <w:lang w:val="en-AU"/>
                    </w:rPr>
                    <w:t>الاثنين</w:t>
                  </w:r>
                </w:p>
              </w:tc>
              <w:tc>
                <w:tcPr>
                  <w:tcW w:w="2406" w:type="dxa"/>
                </w:tcPr>
                <w:p w:rsidR="0037306C" w:rsidRPr="00167D79" w:rsidRDefault="0037306C" w:rsidP="005C2847">
                  <w:pPr>
                    <w:bidi/>
                    <w:jc w:val="both"/>
                    <w:rPr>
                      <w:rFonts w:cs="KacstBook"/>
                      <w:rtl/>
                      <w:lang w:val="en-AU"/>
                    </w:rPr>
                  </w:pPr>
                  <w:r w:rsidRPr="00167D79">
                    <w:rPr>
                      <w:rFonts w:cs="KacstBook" w:hint="cs"/>
                      <w:rtl/>
                      <w:lang w:val="en-AU"/>
                    </w:rPr>
                    <w:t xml:space="preserve">من 11:00الى </w:t>
                  </w:r>
                  <w:r>
                    <w:rPr>
                      <w:rFonts w:cs="KacstBook" w:hint="cs"/>
                      <w:rtl/>
                      <w:lang w:val="en-AU"/>
                    </w:rPr>
                    <w:t>1</w:t>
                  </w:r>
                  <w:r w:rsidRPr="00167D79">
                    <w:rPr>
                      <w:rFonts w:cs="KacstBook" w:hint="cs"/>
                      <w:rtl/>
                      <w:lang w:val="en-AU"/>
                    </w:rPr>
                    <w:t>:00</w:t>
                  </w:r>
                </w:p>
              </w:tc>
            </w:tr>
            <w:tr w:rsidR="0037306C" w:rsidRPr="00167D79" w:rsidTr="005C2847">
              <w:tc>
                <w:tcPr>
                  <w:tcW w:w="2406" w:type="dxa"/>
                </w:tcPr>
                <w:p w:rsidR="0037306C" w:rsidRPr="00167D79" w:rsidRDefault="0037306C" w:rsidP="005C2847">
                  <w:pPr>
                    <w:bidi/>
                    <w:jc w:val="both"/>
                    <w:rPr>
                      <w:rFonts w:cs="KacstBook"/>
                      <w:rtl/>
                      <w:lang w:val="en-AU"/>
                    </w:rPr>
                  </w:pPr>
                  <w:r w:rsidRPr="00167D79">
                    <w:rPr>
                      <w:rFonts w:cs="KacstBook" w:hint="cs"/>
                      <w:rtl/>
                      <w:lang w:val="en-AU"/>
                    </w:rPr>
                    <w:t>الثلاثاء</w:t>
                  </w:r>
                </w:p>
              </w:tc>
              <w:tc>
                <w:tcPr>
                  <w:tcW w:w="2406" w:type="dxa"/>
                </w:tcPr>
                <w:p w:rsidR="0037306C" w:rsidRPr="00167D79" w:rsidRDefault="0037306C" w:rsidP="0037306C">
                  <w:pPr>
                    <w:bidi/>
                    <w:jc w:val="both"/>
                    <w:rPr>
                      <w:rFonts w:cs="KacstBook"/>
                      <w:rtl/>
                      <w:lang w:val="en-AU"/>
                    </w:rPr>
                  </w:pPr>
                  <w:r w:rsidRPr="00167D79">
                    <w:rPr>
                      <w:rFonts w:cs="KacstBook" w:hint="cs"/>
                      <w:rtl/>
                      <w:lang w:val="en-AU"/>
                    </w:rPr>
                    <w:t xml:space="preserve">من </w:t>
                  </w:r>
                  <w:r>
                    <w:rPr>
                      <w:rFonts w:cs="KacstBook" w:hint="cs"/>
                      <w:rtl/>
                      <w:lang w:val="en-AU"/>
                    </w:rPr>
                    <w:t>8</w:t>
                  </w:r>
                  <w:r w:rsidRPr="00167D79">
                    <w:rPr>
                      <w:rFonts w:cs="KacstBook" w:hint="cs"/>
                      <w:rtl/>
                      <w:lang w:val="en-AU"/>
                    </w:rPr>
                    <w:t xml:space="preserve">:00الى </w:t>
                  </w:r>
                  <w:r>
                    <w:rPr>
                      <w:rFonts w:cs="KacstBook" w:hint="cs"/>
                      <w:rtl/>
                      <w:lang w:val="en-AU"/>
                    </w:rPr>
                    <w:t>11</w:t>
                  </w:r>
                  <w:r w:rsidRPr="00167D79">
                    <w:rPr>
                      <w:rFonts w:cs="KacstBook" w:hint="cs"/>
                      <w:rtl/>
                      <w:lang w:val="en-AU"/>
                    </w:rPr>
                    <w:t>:00</w:t>
                  </w:r>
                </w:p>
              </w:tc>
            </w:tr>
            <w:tr w:rsidR="0037306C" w:rsidRPr="00167D79" w:rsidTr="005C2847">
              <w:tc>
                <w:tcPr>
                  <w:tcW w:w="2406" w:type="dxa"/>
                </w:tcPr>
                <w:p w:rsidR="0037306C" w:rsidRPr="00167D79" w:rsidRDefault="0037306C" w:rsidP="005C2847">
                  <w:pPr>
                    <w:bidi/>
                    <w:jc w:val="both"/>
                    <w:rPr>
                      <w:rFonts w:cs="KacstBook"/>
                      <w:rtl/>
                      <w:lang w:val="en-AU"/>
                    </w:rPr>
                  </w:pPr>
                  <w:r w:rsidRPr="00167D79">
                    <w:rPr>
                      <w:rFonts w:cs="KacstBook" w:hint="cs"/>
                      <w:rtl/>
                      <w:lang w:val="en-AU"/>
                    </w:rPr>
                    <w:t>الاربعاء</w:t>
                  </w:r>
                </w:p>
              </w:tc>
              <w:tc>
                <w:tcPr>
                  <w:tcW w:w="2406" w:type="dxa"/>
                </w:tcPr>
                <w:p w:rsidR="0037306C" w:rsidRPr="00167D79" w:rsidRDefault="0037306C" w:rsidP="0037306C">
                  <w:pPr>
                    <w:bidi/>
                    <w:jc w:val="both"/>
                    <w:rPr>
                      <w:rFonts w:cs="KacstBook"/>
                      <w:rtl/>
                      <w:lang w:val="en-AU"/>
                    </w:rPr>
                  </w:pPr>
                  <w:r w:rsidRPr="00167D79">
                    <w:rPr>
                      <w:rFonts w:cs="KacstBook" w:hint="cs"/>
                      <w:rtl/>
                      <w:lang w:val="en-AU"/>
                    </w:rPr>
                    <w:t xml:space="preserve">من </w:t>
                  </w:r>
                  <w:r>
                    <w:rPr>
                      <w:rFonts w:cs="KacstBook" w:hint="cs"/>
                      <w:rtl/>
                      <w:lang w:val="en-AU"/>
                    </w:rPr>
                    <w:t>8</w:t>
                  </w:r>
                  <w:r w:rsidRPr="00167D79">
                    <w:rPr>
                      <w:rFonts w:cs="KacstBook" w:hint="cs"/>
                      <w:rtl/>
                      <w:lang w:val="en-AU"/>
                    </w:rPr>
                    <w:t>:00الى 1</w:t>
                  </w:r>
                  <w:r>
                    <w:rPr>
                      <w:rFonts w:cs="KacstBook" w:hint="cs"/>
                      <w:rtl/>
                      <w:lang w:val="en-AU"/>
                    </w:rPr>
                    <w:t>1</w:t>
                  </w:r>
                  <w:r w:rsidRPr="00167D79">
                    <w:rPr>
                      <w:rFonts w:cs="KacstBook" w:hint="cs"/>
                      <w:rtl/>
                      <w:lang w:val="en-AU"/>
                    </w:rPr>
                    <w:t>:00</w:t>
                  </w:r>
                </w:p>
              </w:tc>
            </w:tr>
          </w:tbl>
          <w:p w:rsidR="00013764" w:rsidRPr="005D2DDD" w:rsidRDefault="00013764" w:rsidP="0037306C">
            <w:pPr>
              <w:bidi/>
              <w:jc w:val="lowKashida"/>
              <w:rPr>
                <w:rFonts w:asciiTheme="majorBidi" w:hAnsiTheme="majorBidi" w:cstheme="majorBidi"/>
                <w:b/>
                <w:bCs/>
              </w:rPr>
            </w:pPr>
          </w:p>
        </w:tc>
      </w:tr>
    </w:tbl>
    <w:p w:rsidR="008F5880" w:rsidRPr="005D2DDD" w:rsidRDefault="008F5880" w:rsidP="00416FE2">
      <w:pPr>
        <w:bidi/>
        <w:rPr>
          <w:rFonts w:asciiTheme="majorBidi" w:hAnsiTheme="majorBidi" w:cstheme="majorBidi"/>
          <w:b/>
          <w:bCs/>
          <w:color w:val="C00000"/>
          <w:sz w:val="32"/>
          <w:szCs w:val="32"/>
          <w:lang w:bidi="ar-EG"/>
        </w:rPr>
      </w:pPr>
    </w:p>
    <w:p w:rsidR="004F498B" w:rsidRPr="005D2DDD" w:rsidRDefault="00242CCC" w:rsidP="00416FE2">
      <w:pPr>
        <w:pStyle w:val="Heading1"/>
      </w:pPr>
      <w:bookmarkStart w:id="24" w:name="_Toc526247389"/>
      <w:bookmarkStart w:id="25" w:name="_Toc337794"/>
      <w:r w:rsidRPr="005D2DDD">
        <w:rPr>
          <w:rtl/>
        </w:rPr>
        <w:t xml:space="preserve">و – مصادر التعلم </w:t>
      </w:r>
      <w:r w:rsidR="00BA479B" w:rsidRPr="005D2DDD">
        <w:rPr>
          <w:rtl/>
        </w:rPr>
        <w:t>والمرافق:</w:t>
      </w:r>
      <w:bookmarkEnd w:id="24"/>
      <w:bookmarkEnd w:id="25"/>
    </w:p>
    <w:p w:rsidR="00242CCC" w:rsidRPr="005D2DDD" w:rsidRDefault="00823AD8" w:rsidP="00416FE2">
      <w:pPr>
        <w:pStyle w:val="Heading2"/>
        <w:rPr>
          <w:rtl/>
        </w:rPr>
      </w:pPr>
      <w:bookmarkStart w:id="26" w:name="_Toc337795"/>
      <w:r w:rsidRPr="005D2DDD">
        <w:rPr>
          <w:rFonts w:hint="cs"/>
          <w:rtl/>
        </w:rPr>
        <w:t xml:space="preserve">1. </w:t>
      </w:r>
      <w:r w:rsidR="00D25A15">
        <w:rPr>
          <w:rFonts w:hint="cs"/>
          <w:rtl/>
        </w:rPr>
        <w:t xml:space="preserve">قائمة </w:t>
      </w:r>
      <w:r w:rsidR="00242CCC" w:rsidRPr="005D2DDD">
        <w:rPr>
          <w:rtl/>
        </w:rPr>
        <w:t xml:space="preserve">مصادر </w:t>
      </w:r>
      <w:r w:rsidR="00BA479B" w:rsidRPr="005D2DDD">
        <w:rPr>
          <w:rtl/>
        </w:rPr>
        <w:t>التعلم:</w:t>
      </w:r>
      <w:bookmarkEnd w:id="26"/>
    </w:p>
    <w:tbl>
      <w:tblPr>
        <w:tblStyle w:val="TableGrid"/>
        <w:bidiVisual/>
        <w:tblW w:w="0" w:type="auto"/>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ayout w:type="fixed"/>
        <w:tblLook w:val="04A0"/>
      </w:tblPr>
      <w:tblGrid>
        <w:gridCol w:w="2603"/>
        <w:gridCol w:w="6968"/>
      </w:tblGrid>
      <w:tr w:rsidR="005612EC" w:rsidRPr="005D2DDD" w:rsidTr="00FC1242">
        <w:trPr>
          <w:trHeight w:val="736"/>
        </w:trPr>
        <w:tc>
          <w:tcPr>
            <w:tcW w:w="2603" w:type="dxa"/>
            <w:vAlign w:val="center"/>
          </w:tcPr>
          <w:p w:rsidR="005612EC" w:rsidRPr="005D2DDD" w:rsidRDefault="005612EC" w:rsidP="00416FE2">
            <w:pPr>
              <w:bidi/>
              <w:jc w:val="center"/>
              <w:rPr>
                <w:rFonts w:asciiTheme="majorBidi" w:hAnsiTheme="majorBidi" w:cstheme="majorBidi"/>
                <w:b/>
                <w:bCs/>
                <w:sz w:val="26"/>
                <w:szCs w:val="26"/>
              </w:rPr>
            </w:pPr>
            <w:r>
              <w:rPr>
                <w:rFonts w:asciiTheme="majorBidi" w:hAnsiTheme="majorBidi" w:cstheme="majorBidi" w:hint="cs"/>
                <w:b/>
                <w:bCs/>
                <w:rtl/>
              </w:rPr>
              <w:t>المرجع الرئيس</w:t>
            </w:r>
            <w:r>
              <w:rPr>
                <w:rFonts w:asciiTheme="majorBidi" w:hAnsiTheme="majorBidi" w:cstheme="majorBidi" w:hint="cs"/>
                <w:b/>
                <w:bCs/>
                <w:sz w:val="26"/>
                <w:szCs w:val="26"/>
                <w:rtl/>
              </w:rPr>
              <w:t xml:space="preserve"> للمقرر</w:t>
            </w:r>
          </w:p>
        </w:tc>
        <w:tc>
          <w:tcPr>
            <w:tcW w:w="6968" w:type="dxa"/>
            <w:vAlign w:val="center"/>
          </w:tcPr>
          <w:p w:rsidR="005612EC" w:rsidRPr="00905A74" w:rsidRDefault="00905A74" w:rsidP="00416FE2">
            <w:pPr>
              <w:bidi/>
              <w:jc w:val="lowKashida"/>
              <w:rPr>
                <w:rFonts w:asciiTheme="majorBidi" w:hAnsiTheme="majorBidi" w:cstheme="majorBidi"/>
                <w:rtl/>
              </w:rPr>
            </w:pPr>
            <w:r w:rsidRPr="00905A74">
              <w:rPr>
                <w:rFonts w:asciiTheme="majorBidi" w:hAnsiTheme="majorBidi" w:cstheme="majorBidi" w:hint="cs"/>
                <w:b/>
                <w:bCs/>
                <w:rtl/>
              </w:rPr>
              <w:t>الهندسة المالية الاسلامية بين النظرية والتطبيق</w:t>
            </w:r>
            <w:r>
              <w:rPr>
                <w:rFonts w:asciiTheme="majorBidi" w:hAnsiTheme="majorBidi" w:cstheme="majorBidi" w:hint="cs"/>
                <w:b/>
                <w:bCs/>
                <w:rtl/>
              </w:rPr>
              <w:t xml:space="preserve"> ، </w:t>
            </w:r>
            <w:r>
              <w:rPr>
                <w:rFonts w:asciiTheme="majorBidi" w:hAnsiTheme="majorBidi" w:cstheme="majorBidi" w:hint="cs"/>
                <w:rtl/>
              </w:rPr>
              <w:t xml:space="preserve">د/ عبد الكريم قندوز، مؤسسة الرسالة ، الطبعة الاولي </w:t>
            </w:r>
            <w:r>
              <w:rPr>
                <w:rFonts w:asciiTheme="majorBidi" w:hAnsiTheme="majorBidi" w:cstheme="majorBidi"/>
              </w:rPr>
              <w:t xml:space="preserve">1429 </w:t>
            </w:r>
            <w:r>
              <w:rPr>
                <w:rFonts w:asciiTheme="majorBidi" w:hAnsiTheme="majorBidi" w:cstheme="majorBidi" w:hint="cs"/>
                <w:rtl/>
              </w:rPr>
              <w:t xml:space="preserve">هـ - </w:t>
            </w:r>
            <w:r>
              <w:rPr>
                <w:rFonts w:asciiTheme="majorBidi" w:hAnsiTheme="majorBidi" w:cstheme="majorBidi"/>
              </w:rPr>
              <w:t xml:space="preserve">2008 </w:t>
            </w:r>
            <w:r>
              <w:rPr>
                <w:rFonts w:asciiTheme="majorBidi" w:hAnsiTheme="majorBidi" w:cstheme="majorBidi" w:hint="cs"/>
                <w:rtl/>
              </w:rPr>
              <w:t>م .</w:t>
            </w:r>
          </w:p>
        </w:tc>
      </w:tr>
      <w:tr w:rsidR="005612EC" w:rsidRPr="005D2DDD" w:rsidTr="00FC1242">
        <w:trPr>
          <w:trHeight w:val="736"/>
        </w:trPr>
        <w:tc>
          <w:tcPr>
            <w:tcW w:w="2603" w:type="dxa"/>
            <w:shd w:val="clear" w:color="auto" w:fill="EAF1DD" w:themeFill="accent3" w:themeFillTint="33"/>
            <w:vAlign w:val="center"/>
          </w:tcPr>
          <w:p w:rsidR="005612EC" w:rsidRPr="005D2DDD" w:rsidRDefault="005612EC" w:rsidP="00416FE2">
            <w:pPr>
              <w:bidi/>
              <w:jc w:val="center"/>
              <w:rPr>
                <w:rFonts w:asciiTheme="majorBidi" w:hAnsiTheme="majorBidi" w:cstheme="majorBidi"/>
                <w:b/>
                <w:bCs/>
                <w:sz w:val="26"/>
                <w:szCs w:val="26"/>
              </w:rPr>
            </w:pPr>
            <w:r w:rsidRPr="005D2DDD">
              <w:rPr>
                <w:rFonts w:asciiTheme="majorBidi" w:hAnsiTheme="majorBidi" w:cstheme="majorBidi"/>
                <w:b/>
                <w:bCs/>
                <w:rtl/>
              </w:rPr>
              <w:t xml:space="preserve">المراجع </w:t>
            </w:r>
            <w:r>
              <w:rPr>
                <w:rFonts w:asciiTheme="majorBidi" w:hAnsiTheme="majorBidi" w:cstheme="majorBidi" w:hint="cs"/>
                <w:b/>
                <w:bCs/>
                <w:rtl/>
              </w:rPr>
              <w:t>المساندة</w:t>
            </w:r>
          </w:p>
        </w:tc>
        <w:tc>
          <w:tcPr>
            <w:tcW w:w="6968" w:type="dxa"/>
            <w:shd w:val="clear" w:color="auto" w:fill="EAF1DD" w:themeFill="accent3" w:themeFillTint="33"/>
            <w:vAlign w:val="center"/>
          </w:tcPr>
          <w:p w:rsidR="005612EC" w:rsidRDefault="00C41E43" w:rsidP="00416FE2">
            <w:pPr>
              <w:bidi/>
              <w:jc w:val="lowKashida"/>
              <w:rPr>
                <w:rFonts w:asciiTheme="majorBidi" w:hAnsiTheme="majorBidi" w:cstheme="majorBidi"/>
                <w:rtl/>
              </w:rPr>
            </w:pPr>
            <w:r>
              <w:rPr>
                <w:rFonts w:asciiTheme="majorBidi" w:hAnsiTheme="majorBidi" w:cstheme="majorBidi" w:hint="cs"/>
                <w:rtl/>
              </w:rPr>
              <w:t xml:space="preserve">1/ </w:t>
            </w:r>
            <w:r w:rsidRPr="00C41E43">
              <w:rPr>
                <w:rFonts w:asciiTheme="majorBidi" w:hAnsiTheme="majorBidi" w:cstheme="majorBidi" w:hint="cs"/>
                <w:b/>
                <w:bCs/>
                <w:rtl/>
              </w:rPr>
              <w:t>الهندسة المالية</w:t>
            </w:r>
            <w:r>
              <w:rPr>
                <w:rFonts w:asciiTheme="majorBidi" w:hAnsiTheme="majorBidi" w:cstheme="majorBidi" w:hint="cs"/>
                <w:rtl/>
              </w:rPr>
              <w:t xml:space="preserve"> </w:t>
            </w:r>
            <w:r>
              <w:rPr>
                <w:rFonts w:asciiTheme="majorBidi" w:hAnsiTheme="majorBidi" w:cstheme="majorBidi"/>
                <w:rtl/>
              </w:rPr>
              <w:t>–</w:t>
            </w:r>
            <w:r>
              <w:rPr>
                <w:rFonts w:asciiTheme="majorBidi" w:hAnsiTheme="majorBidi" w:cstheme="majorBidi" w:hint="cs"/>
                <w:rtl/>
              </w:rPr>
              <w:t xml:space="preserve"> د/ أسعد رياض ، الاكاديمية العربية للعلوم المالية والمصرفية ، عمان، الاردن ، </w:t>
            </w:r>
            <w:r>
              <w:rPr>
                <w:rFonts w:asciiTheme="majorBidi" w:hAnsiTheme="majorBidi" w:cstheme="majorBidi"/>
              </w:rPr>
              <w:t>2001</w:t>
            </w:r>
            <w:r>
              <w:rPr>
                <w:rFonts w:asciiTheme="majorBidi" w:hAnsiTheme="majorBidi" w:cstheme="majorBidi" w:hint="cs"/>
                <w:rtl/>
              </w:rPr>
              <w:t>م.</w:t>
            </w:r>
          </w:p>
          <w:p w:rsidR="00C41E43" w:rsidRDefault="00C41E43" w:rsidP="00C41E43">
            <w:pPr>
              <w:bidi/>
              <w:jc w:val="lowKashida"/>
              <w:rPr>
                <w:rFonts w:asciiTheme="majorBidi" w:hAnsiTheme="majorBidi" w:cstheme="majorBidi"/>
                <w:rtl/>
              </w:rPr>
            </w:pPr>
            <w:r>
              <w:rPr>
                <w:rFonts w:asciiTheme="majorBidi" w:hAnsiTheme="majorBidi" w:cstheme="majorBidi" w:hint="cs"/>
                <w:rtl/>
              </w:rPr>
              <w:t xml:space="preserve">2/ </w:t>
            </w:r>
            <w:r>
              <w:rPr>
                <w:rFonts w:asciiTheme="majorBidi" w:hAnsiTheme="majorBidi" w:cstheme="majorBidi" w:hint="cs"/>
                <w:b/>
                <w:bCs/>
                <w:rtl/>
              </w:rPr>
              <w:t>المشتقات المالية ودورها في ادارة المخاطر ودور الهندسة المالية في صناعة ادواتها،</w:t>
            </w:r>
            <w:r>
              <w:rPr>
                <w:rFonts w:asciiTheme="majorBidi" w:hAnsiTheme="majorBidi" w:cstheme="majorBidi" w:hint="cs"/>
                <w:rtl/>
              </w:rPr>
              <w:t xml:space="preserve"> د/ سمير عبد الحميد رضوان، دار النشر للجامعات، مصر، الطبعة الاولي </w:t>
            </w:r>
            <w:r>
              <w:rPr>
                <w:rFonts w:asciiTheme="majorBidi" w:hAnsiTheme="majorBidi" w:cstheme="majorBidi"/>
              </w:rPr>
              <w:t>2005</w:t>
            </w:r>
            <w:r>
              <w:rPr>
                <w:rFonts w:asciiTheme="majorBidi" w:hAnsiTheme="majorBidi" w:cstheme="majorBidi" w:hint="cs"/>
                <w:rtl/>
              </w:rPr>
              <w:t>م.</w:t>
            </w:r>
          </w:p>
          <w:p w:rsidR="00C41E43" w:rsidRDefault="00C41E43" w:rsidP="00C41E43">
            <w:pPr>
              <w:bidi/>
              <w:jc w:val="lowKashida"/>
              <w:rPr>
                <w:rFonts w:asciiTheme="majorBidi" w:hAnsiTheme="majorBidi" w:cstheme="majorBidi"/>
                <w:rtl/>
              </w:rPr>
            </w:pPr>
            <w:r>
              <w:rPr>
                <w:rFonts w:asciiTheme="majorBidi" w:hAnsiTheme="majorBidi" w:cstheme="majorBidi" w:hint="cs"/>
                <w:rtl/>
              </w:rPr>
              <w:t xml:space="preserve">3/ </w:t>
            </w:r>
            <w:r w:rsidRPr="00C41E43">
              <w:rPr>
                <w:rFonts w:asciiTheme="majorBidi" w:hAnsiTheme="majorBidi" w:cstheme="majorBidi" w:hint="cs"/>
                <w:b/>
                <w:bCs/>
                <w:rtl/>
              </w:rPr>
              <w:t xml:space="preserve">الفكر الحديث في ادارة المخاطر </w:t>
            </w:r>
            <w:r w:rsidRPr="00C41E43">
              <w:rPr>
                <w:rFonts w:asciiTheme="majorBidi" w:hAnsiTheme="majorBidi" w:cstheme="majorBidi"/>
                <w:b/>
                <w:bCs/>
                <w:rtl/>
              </w:rPr>
              <w:t>–</w:t>
            </w:r>
            <w:r w:rsidRPr="00C41E43">
              <w:rPr>
                <w:rFonts w:asciiTheme="majorBidi" w:hAnsiTheme="majorBidi" w:cstheme="majorBidi" w:hint="cs"/>
                <w:b/>
                <w:bCs/>
                <w:rtl/>
              </w:rPr>
              <w:t xml:space="preserve"> الهندسة المالية باستخدام التوريق والمشتقات</w:t>
            </w:r>
            <w:r>
              <w:rPr>
                <w:rFonts w:asciiTheme="majorBidi" w:hAnsiTheme="majorBidi" w:cstheme="majorBidi" w:hint="cs"/>
                <w:rtl/>
              </w:rPr>
              <w:t xml:space="preserve">، منشأة المعارف، الاسكندرية ، مصر </w:t>
            </w:r>
            <w:r>
              <w:rPr>
                <w:rFonts w:asciiTheme="majorBidi" w:hAnsiTheme="majorBidi" w:cstheme="majorBidi"/>
              </w:rPr>
              <w:t>2003</w:t>
            </w:r>
            <w:r>
              <w:rPr>
                <w:rFonts w:asciiTheme="majorBidi" w:hAnsiTheme="majorBidi" w:cstheme="majorBidi" w:hint="cs"/>
                <w:rtl/>
              </w:rPr>
              <w:t>م.</w:t>
            </w:r>
          </w:p>
          <w:p w:rsidR="00C41E43" w:rsidRPr="00C41E43" w:rsidRDefault="00C41E43" w:rsidP="00C41E43">
            <w:pPr>
              <w:bidi/>
              <w:jc w:val="lowKashida"/>
              <w:rPr>
                <w:rFonts w:asciiTheme="majorBidi" w:hAnsiTheme="majorBidi" w:cstheme="majorBidi"/>
                <w:rtl/>
              </w:rPr>
            </w:pPr>
            <w:r>
              <w:rPr>
                <w:rFonts w:asciiTheme="majorBidi" w:hAnsiTheme="majorBidi" w:cstheme="majorBidi" w:hint="cs"/>
                <w:rtl/>
              </w:rPr>
              <w:t xml:space="preserve">4/ </w:t>
            </w:r>
            <w:r>
              <w:rPr>
                <w:rFonts w:asciiTheme="majorBidi" w:hAnsiTheme="majorBidi" w:cstheme="majorBidi" w:hint="cs"/>
                <w:b/>
                <w:bCs/>
                <w:rtl/>
              </w:rPr>
              <w:t>صناعة الهندسة المالية: نظرات في المنهج الاسلامي</w:t>
            </w:r>
            <w:r>
              <w:rPr>
                <w:rFonts w:asciiTheme="majorBidi" w:hAnsiTheme="majorBidi" w:cstheme="majorBidi" w:hint="cs"/>
                <w:rtl/>
              </w:rPr>
              <w:t xml:space="preserve">، د/ سامي ابراهيم السويلم، مركز البحوث شركة الراجحي المصرفية للاستثمار ، </w:t>
            </w:r>
            <w:r>
              <w:rPr>
                <w:rFonts w:asciiTheme="majorBidi" w:hAnsiTheme="majorBidi" w:cstheme="majorBidi"/>
              </w:rPr>
              <w:t>2000</w:t>
            </w:r>
            <w:r>
              <w:rPr>
                <w:rFonts w:asciiTheme="majorBidi" w:hAnsiTheme="majorBidi" w:cstheme="majorBidi" w:hint="cs"/>
                <w:rtl/>
              </w:rPr>
              <w:t>م.</w:t>
            </w:r>
          </w:p>
        </w:tc>
      </w:tr>
      <w:tr w:rsidR="005612EC" w:rsidRPr="005D2DDD" w:rsidTr="00FC1242">
        <w:trPr>
          <w:trHeight w:val="736"/>
        </w:trPr>
        <w:tc>
          <w:tcPr>
            <w:tcW w:w="2603" w:type="dxa"/>
            <w:vAlign w:val="center"/>
          </w:tcPr>
          <w:p w:rsidR="005612EC" w:rsidRPr="00FE6640" w:rsidRDefault="005612EC" w:rsidP="00416FE2">
            <w:pPr>
              <w:bidi/>
              <w:jc w:val="center"/>
              <w:rPr>
                <w:rFonts w:asciiTheme="majorBidi" w:hAnsiTheme="majorBidi" w:cstheme="majorBidi"/>
                <w:b/>
                <w:bCs/>
                <w:lang w:bidi="ar-EG"/>
              </w:rPr>
            </w:pPr>
            <w:r w:rsidRPr="005D2DDD">
              <w:rPr>
                <w:rFonts w:asciiTheme="majorBidi" w:hAnsiTheme="majorBidi" w:cstheme="majorBidi"/>
                <w:b/>
                <w:bCs/>
                <w:rtl/>
                <w:lang w:bidi="ar-EG"/>
              </w:rPr>
              <w:t xml:space="preserve">المصادر </w:t>
            </w:r>
            <w:r w:rsidRPr="005D2DDD">
              <w:rPr>
                <w:rFonts w:asciiTheme="majorBidi" w:hAnsiTheme="majorBidi" w:cstheme="majorBidi" w:hint="cs"/>
                <w:b/>
                <w:bCs/>
                <w:rtl/>
                <w:lang w:bidi="ar-EG"/>
              </w:rPr>
              <w:t>الإلكترونية</w:t>
            </w:r>
          </w:p>
        </w:tc>
        <w:tc>
          <w:tcPr>
            <w:tcW w:w="6968" w:type="dxa"/>
            <w:vAlign w:val="center"/>
          </w:tcPr>
          <w:p w:rsidR="005612EC" w:rsidRDefault="00C41E43" w:rsidP="00416FE2">
            <w:pPr>
              <w:bidi/>
              <w:jc w:val="lowKashida"/>
              <w:rPr>
                <w:rFonts w:asciiTheme="majorBidi" w:hAnsiTheme="majorBidi" w:cstheme="majorBidi"/>
                <w:rtl/>
              </w:rPr>
            </w:pPr>
            <w:r>
              <w:rPr>
                <w:rFonts w:asciiTheme="majorBidi" w:hAnsiTheme="majorBidi" w:cstheme="majorBidi" w:hint="cs"/>
                <w:rtl/>
              </w:rPr>
              <w:t>1/ موقع المجلس العام للبنوك والمؤسسات المالية الاسلامية</w:t>
            </w:r>
          </w:p>
          <w:p w:rsidR="00C41E43" w:rsidRDefault="00C67E61" w:rsidP="009A6649">
            <w:pPr>
              <w:bidi/>
              <w:jc w:val="lowKashida"/>
              <w:rPr>
                <w:rFonts w:asciiTheme="majorBidi" w:hAnsiTheme="majorBidi" w:cstheme="majorBidi"/>
                <w:rtl/>
              </w:rPr>
            </w:pPr>
            <w:hyperlink r:id="rId11" w:history="1">
              <w:r w:rsidR="009A6649" w:rsidRPr="001B72D8">
                <w:rPr>
                  <w:rStyle w:val="Hyperlink"/>
                  <w:rFonts w:asciiTheme="majorBidi" w:hAnsiTheme="majorBidi" w:cstheme="majorBidi"/>
                </w:rPr>
                <w:t>http://www.islamicfi.com</w:t>
              </w:r>
            </w:hyperlink>
          </w:p>
          <w:p w:rsidR="009A6649" w:rsidRDefault="009A6649" w:rsidP="009A6649">
            <w:pPr>
              <w:bidi/>
              <w:jc w:val="lowKashida"/>
              <w:rPr>
                <w:rFonts w:asciiTheme="majorBidi" w:hAnsiTheme="majorBidi" w:cstheme="majorBidi"/>
                <w:rtl/>
              </w:rPr>
            </w:pPr>
            <w:r>
              <w:rPr>
                <w:rFonts w:asciiTheme="majorBidi" w:hAnsiTheme="majorBidi" w:cstheme="majorBidi" w:hint="cs"/>
                <w:rtl/>
              </w:rPr>
              <w:t>2/ موقع مجلس الخدمات المالية الاسلامية</w:t>
            </w:r>
          </w:p>
          <w:p w:rsidR="009A6649" w:rsidRPr="00E115D6" w:rsidRDefault="009A6649" w:rsidP="009A6649">
            <w:pPr>
              <w:bidi/>
              <w:jc w:val="lowKashida"/>
              <w:rPr>
                <w:rFonts w:asciiTheme="majorBidi" w:hAnsiTheme="majorBidi" w:cstheme="majorBidi"/>
                <w:rtl/>
              </w:rPr>
            </w:pPr>
            <w:r w:rsidRPr="009A6649">
              <w:rPr>
                <w:rFonts w:asciiTheme="majorBidi" w:hAnsiTheme="majorBidi" w:cstheme="majorBidi"/>
              </w:rPr>
              <w:t>h</w:t>
            </w:r>
            <w:r>
              <w:rPr>
                <w:rFonts w:asciiTheme="majorBidi" w:hAnsiTheme="majorBidi" w:cstheme="majorBidi"/>
              </w:rPr>
              <w:t>ttp://www.ifsb.org</w:t>
            </w:r>
          </w:p>
        </w:tc>
      </w:tr>
      <w:tr w:rsidR="005612EC" w:rsidRPr="005D2DDD" w:rsidTr="00FC1242">
        <w:trPr>
          <w:trHeight w:val="736"/>
        </w:trPr>
        <w:tc>
          <w:tcPr>
            <w:tcW w:w="2603" w:type="dxa"/>
            <w:shd w:val="clear" w:color="auto" w:fill="EAF1DD" w:themeFill="accent3" w:themeFillTint="33"/>
            <w:vAlign w:val="center"/>
          </w:tcPr>
          <w:p w:rsidR="005612EC" w:rsidRPr="00FE6640" w:rsidRDefault="005612EC" w:rsidP="00416FE2">
            <w:pPr>
              <w:bidi/>
              <w:jc w:val="center"/>
              <w:rPr>
                <w:rFonts w:asciiTheme="majorBidi" w:hAnsiTheme="majorBidi" w:cstheme="majorBidi"/>
                <w:b/>
                <w:bCs/>
              </w:rPr>
            </w:pPr>
            <w:r w:rsidRPr="005D2DDD">
              <w:rPr>
                <w:rFonts w:asciiTheme="majorBidi" w:hAnsiTheme="majorBidi" w:cstheme="majorBidi"/>
                <w:b/>
                <w:bCs/>
                <w:rtl/>
              </w:rPr>
              <w:t>أخر</w:t>
            </w:r>
            <w:r>
              <w:rPr>
                <w:rFonts w:asciiTheme="majorBidi" w:hAnsiTheme="majorBidi" w:cstheme="majorBidi" w:hint="cs"/>
                <w:b/>
                <w:bCs/>
                <w:rtl/>
              </w:rPr>
              <w:t>ى</w:t>
            </w:r>
          </w:p>
        </w:tc>
        <w:tc>
          <w:tcPr>
            <w:tcW w:w="6968" w:type="dxa"/>
            <w:shd w:val="clear" w:color="auto" w:fill="EAF1DD" w:themeFill="accent3" w:themeFillTint="33"/>
            <w:vAlign w:val="center"/>
          </w:tcPr>
          <w:p w:rsidR="005612EC" w:rsidRPr="00E115D6" w:rsidRDefault="005612EC" w:rsidP="00416FE2">
            <w:pPr>
              <w:bidi/>
              <w:jc w:val="lowKashida"/>
              <w:rPr>
                <w:rFonts w:asciiTheme="majorBidi" w:hAnsiTheme="majorBidi" w:cstheme="majorBidi"/>
              </w:rPr>
            </w:pPr>
          </w:p>
        </w:tc>
      </w:tr>
    </w:tbl>
    <w:p w:rsidR="003D149E" w:rsidRDefault="003D149E" w:rsidP="003D149E">
      <w:pPr>
        <w:pStyle w:val="Heading2"/>
        <w:rPr>
          <w:rtl/>
        </w:rPr>
      </w:pPr>
      <w:bookmarkStart w:id="27" w:name="_Toc526247390"/>
      <w:bookmarkStart w:id="28" w:name="_Toc337796"/>
    </w:p>
    <w:p w:rsidR="003D149E" w:rsidRDefault="003D149E" w:rsidP="003D149E">
      <w:pPr>
        <w:pStyle w:val="Heading2"/>
        <w:rPr>
          <w:rtl/>
        </w:rPr>
      </w:pPr>
    </w:p>
    <w:p w:rsidR="00014DE6" w:rsidRPr="005D2DDD" w:rsidRDefault="00823AD8" w:rsidP="003D149E">
      <w:pPr>
        <w:pStyle w:val="Heading2"/>
      </w:pPr>
      <w:r w:rsidRPr="005D2DDD">
        <w:rPr>
          <w:rFonts w:hint="cs"/>
          <w:rtl/>
        </w:rPr>
        <w:t xml:space="preserve">2. </w:t>
      </w:r>
      <w:r w:rsidR="003C307F" w:rsidRPr="005D2DDD">
        <w:rPr>
          <w:rtl/>
        </w:rPr>
        <w:t xml:space="preserve">المرافق والتجهيزات </w:t>
      </w:r>
      <w:r w:rsidR="00BA479B" w:rsidRPr="005D2DDD">
        <w:rPr>
          <w:rtl/>
        </w:rPr>
        <w:t>المطلوبة:</w:t>
      </w:r>
      <w:bookmarkEnd w:id="27"/>
      <w:bookmarkEnd w:id="28"/>
    </w:p>
    <w:tbl>
      <w:tblPr>
        <w:tblStyle w:val="TableGrid"/>
        <w:bidiVisual/>
        <w:tblW w:w="0" w:type="auto"/>
        <w:tblBorders>
          <w:top w:val="single" w:sz="12" w:space="0" w:color="auto"/>
          <w:left w:val="single" w:sz="12" w:space="0" w:color="auto"/>
          <w:bottom w:val="single" w:sz="12" w:space="0" w:color="auto"/>
          <w:right w:val="single" w:sz="12" w:space="0" w:color="auto"/>
        </w:tblBorders>
        <w:tblLayout w:type="fixed"/>
        <w:tblLook w:val="04A0"/>
      </w:tblPr>
      <w:tblGrid>
        <w:gridCol w:w="3840"/>
        <w:gridCol w:w="5731"/>
      </w:tblGrid>
      <w:tr w:rsidR="000F1A12" w:rsidRPr="005D2DDD" w:rsidTr="00FC1242">
        <w:trPr>
          <w:trHeight w:val="439"/>
          <w:tblHeader/>
        </w:trPr>
        <w:tc>
          <w:tcPr>
            <w:tcW w:w="3840" w:type="dxa"/>
            <w:tcBorders>
              <w:bottom w:val="single" w:sz="8" w:space="0" w:color="auto"/>
            </w:tcBorders>
            <w:shd w:val="clear" w:color="auto" w:fill="D6E3BC" w:themeFill="accent3" w:themeFillTint="66"/>
            <w:vAlign w:val="center"/>
          </w:tcPr>
          <w:p w:rsidR="000F1A12" w:rsidRPr="005D2DDD" w:rsidRDefault="003C307F" w:rsidP="00416FE2">
            <w:pPr>
              <w:bidi/>
              <w:jc w:val="center"/>
              <w:rPr>
                <w:rFonts w:asciiTheme="majorBidi" w:hAnsiTheme="majorBidi" w:cstheme="majorBidi"/>
                <w:lang w:bidi="ar-EG"/>
              </w:rPr>
            </w:pPr>
            <w:r w:rsidRPr="005D2DDD">
              <w:rPr>
                <w:rFonts w:asciiTheme="majorBidi" w:hAnsiTheme="majorBidi" w:cstheme="majorBidi"/>
                <w:b/>
                <w:bCs/>
                <w:rtl/>
                <w:lang w:bidi="ar-EG"/>
              </w:rPr>
              <w:t>العناصر</w:t>
            </w:r>
          </w:p>
        </w:tc>
        <w:tc>
          <w:tcPr>
            <w:tcW w:w="5731" w:type="dxa"/>
            <w:tcBorders>
              <w:bottom w:val="single" w:sz="8" w:space="0" w:color="auto"/>
            </w:tcBorders>
            <w:shd w:val="clear" w:color="auto" w:fill="D6E3BC" w:themeFill="accent3" w:themeFillTint="66"/>
            <w:vAlign w:val="center"/>
          </w:tcPr>
          <w:p w:rsidR="000F1A12" w:rsidRPr="005D2DDD" w:rsidRDefault="00462696" w:rsidP="00416FE2">
            <w:pPr>
              <w:bidi/>
              <w:jc w:val="center"/>
              <w:rPr>
                <w:rFonts w:asciiTheme="majorBidi" w:hAnsiTheme="majorBidi" w:cstheme="majorBidi"/>
                <w:lang w:bidi="ar-EG"/>
              </w:rPr>
            </w:pPr>
            <w:r w:rsidRPr="005D2DDD">
              <w:rPr>
                <w:rFonts w:asciiTheme="majorBidi" w:hAnsiTheme="majorBidi" w:cstheme="majorBidi" w:hint="cs"/>
                <w:b/>
                <w:bCs/>
                <w:rtl/>
                <w:lang w:bidi="ar-EG"/>
              </w:rPr>
              <w:t>متطلبات المقرر</w:t>
            </w:r>
          </w:p>
        </w:tc>
      </w:tr>
      <w:tr w:rsidR="00837992" w:rsidRPr="005D2DDD" w:rsidTr="00FC1242">
        <w:trPr>
          <w:trHeight w:val="506"/>
        </w:trPr>
        <w:tc>
          <w:tcPr>
            <w:tcW w:w="3840" w:type="dxa"/>
            <w:tcBorders>
              <w:top w:val="single" w:sz="8" w:space="0" w:color="auto"/>
              <w:bottom w:val="dashSmallGap" w:sz="4" w:space="0" w:color="auto"/>
            </w:tcBorders>
            <w:vAlign w:val="center"/>
          </w:tcPr>
          <w:p w:rsidR="00837992" w:rsidRPr="005D2DDD" w:rsidRDefault="00837992" w:rsidP="00416FE2">
            <w:pPr>
              <w:bidi/>
              <w:jc w:val="center"/>
              <w:rPr>
                <w:rFonts w:asciiTheme="majorBidi" w:hAnsiTheme="majorBidi" w:cstheme="majorBidi"/>
                <w:b/>
                <w:bCs/>
              </w:rPr>
            </w:pPr>
            <w:r w:rsidRPr="005D2DDD">
              <w:rPr>
                <w:rFonts w:asciiTheme="majorBidi" w:hAnsiTheme="majorBidi" w:cstheme="majorBidi"/>
                <w:b/>
                <w:bCs/>
                <w:rtl/>
              </w:rPr>
              <w:t>المرافق</w:t>
            </w:r>
          </w:p>
          <w:p w:rsidR="00837992" w:rsidRPr="005D2DDD" w:rsidRDefault="00837992" w:rsidP="00416FE2">
            <w:pPr>
              <w:bidi/>
              <w:jc w:val="center"/>
              <w:rPr>
                <w:rFonts w:asciiTheme="majorBidi" w:hAnsiTheme="majorBidi" w:cstheme="majorBidi"/>
                <w:b/>
                <w:bCs/>
                <w:sz w:val="26"/>
                <w:szCs w:val="26"/>
                <w:rtl/>
                <w:lang w:bidi="ar-EG"/>
              </w:rPr>
            </w:pPr>
            <w:r w:rsidRPr="00C36A18">
              <w:rPr>
                <w:rFonts w:asciiTheme="majorBidi" w:hAnsiTheme="majorBidi" w:cstheme="majorBidi"/>
                <w:sz w:val="16"/>
                <w:szCs w:val="16"/>
                <w:rtl/>
                <w:lang w:bidi="ar-EG"/>
              </w:rPr>
              <w:t>(</w:t>
            </w:r>
            <w:r w:rsidRPr="00C36A18">
              <w:rPr>
                <w:rFonts w:asciiTheme="majorBidi" w:hAnsiTheme="majorBidi" w:cstheme="majorBidi" w:hint="cs"/>
                <w:sz w:val="16"/>
                <w:szCs w:val="16"/>
                <w:rtl/>
                <w:lang w:bidi="ar-EG"/>
              </w:rPr>
              <w:t>القاعات</w:t>
            </w:r>
            <w:r>
              <w:rPr>
                <w:rFonts w:asciiTheme="majorBidi" w:hAnsiTheme="majorBidi" w:cstheme="majorBidi" w:hint="cs"/>
                <w:sz w:val="16"/>
                <w:szCs w:val="16"/>
                <w:rtl/>
                <w:lang w:bidi="ar-EG"/>
              </w:rPr>
              <w:t xml:space="preserve"> </w:t>
            </w:r>
            <w:r w:rsidRPr="00C36A18">
              <w:rPr>
                <w:rFonts w:asciiTheme="majorBidi" w:hAnsiTheme="majorBidi" w:cstheme="majorBidi"/>
                <w:sz w:val="16"/>
                <w:szCs w:val="16"/>
                <w:rtl/>
                <w:lang w:bidi="ar-EG"/>
              </w:rPr>
              <w:t>الدراسية، المختبرات، قاعات العرض</w:t>
            </w:r>
            <w:r w:rsidRPr="00C36A18">
              <w:rPr>
                <w:rFonts w:asciiTheme="majorBidi" w:hAnsiTheme="majorBidi" w:cstheme="majorBidi" w:hint="cs"/>
                <w:sz w:val="16"/>
                <w:szCs w:val="16"/>
                <w:rtl/>
                <w:lang w:bidi="ar-EG"/>
              </w:rPr>
              <w:t>، قاعات المحاكاة</w:t>
            </w:r>
            <w:r w:rsidRPr="00C36A18">
              <w:rPr>
                <w:rFonts w:asciiTheme="majorBidi" w:hAnsiTheme="majorBidi" w:cstheme="majorBidi"/>
                <w:sz w:val="16"/>
                <w:szCs w:val="16"/>
                <w:rtl/>
                <w:lang w:bidi="ar-EG"/>
              </w:rPr>
              <w:t xml:space="preserve"> ... إلخ)</w:t>
            </w:r>
          </w:p>
        </w:tc>
        <w:tc>
          <w:tcPr>
            <w:tcW w:w="5731" w:type="dxa"/>
            <w:tcBorders>
              <w:top w:val="single" w:sz="8" w:space="0" w:color="auto"/>
              <w:bottom w:val="dashSmallGap" w:sz="4" w:space="0" w:color="auto"/>
            </w:tcBorders>
            <w:vAlign w:val="center"/>
          </w:tcPr>
          <w:p w:rsidR="00837992" w:rsidRPr="00167D79" w:rsidRDefault="00837992" w:rsidP="005C2847">
            <w:pPr>
              <w:bidi/>
              <w:jc w:val="lowKashida"/>
              <w:rPr>
                <w:rFonts w:asciiTheme="majorBidi" w:hAnsiTheme="majorBidi" w:cstheme="majorBidi"/>
              </w:rPr>
            </w:pPr>
            <w:r w:rsidRPr="00167D79">
              <w:rPr>
                <w:rFonts w:cs="KacstBook" w:hint="cs"/>
                <w:b/>
                <w:bCs/>
                <w:sz w:val="22"/>
                <w:rtl/>
              </w:rPr>
              <w:t xml:space="preserve">قاعة محاضرات تتسع </w:t>
            </w:r>
            <w:r w:rsidRPr="00167D79">
              <w:rPr>
                <w:rFonts w:cs="KacstBook" w:hint="cs"/>
                <w:rtl/>
              </w:rPr>
              <w:t>لعدد 35 طالب</w:t>
            </w:r>
          </w:p>
        </w:tc>
      </w:tr>
      <w:tr w:rsidR="00837992" w:rsidRPr="005D2DDD" w:rsidTr="00FC1242">
        <w:trPr>
          <w:trHeight w:val="506"/>
        </w:trPr>
        <w:tc>
          <w:tcPr>
            <w:tcW w:w="3840" w:type="dxa"/>
            <w:tcBorders>
              <w:top w:val="dashSmallGap" w:sz="4" w:space="0" w:color="auto"/>
              <w:bottom w:val="dashSmallGap" w:sz="4" w:space="0" w:color="auto"/>
            </w:tcBorders>
            <w:vAlign w:val="center"/>
          </w:tcPr>
          <w:p w:rsidR="00837992" w:rsidRPr="005D2DDD" w:rsidRDefault="00837992" w:rsidP="00416FE2">
            <w:pPr>
              <w:bidi/>
              <w:jc w:val="center"/>
              <w:rPr>
                <w:rFonts w:asciiTheme="majorBidi" w:hAnsiTheme="majorBidi" w:cstheme="majorBidi"/>
                <w:b/>
                <w:bCs/>
              </w:rPr>
            </w:pPr>
            <w:r w:rsidRPr="005D2DDD">
              <w:rPr>
                <w:rFonts w:asciiTheme="majorBidi" w:hAnsiTheme="majorBidi" w:cstheme="majorBidi"/>
                <w:b/>
                <w:bCs/>
                <w:rtl/>
              </w:rPr>
              <w:t>التجهيزات</w:t>
            </w:r>
            <w:r>
              <w:rPr>
                <w:rFonts w:asciiTheme="majorBidi" w:hAnsiTheme="majorBidi" w:cstheme="majorBidi" w:hint="cs"/>
                <w:b/>
                <w:bCs/>
                <w:rtl/>
              </w:rPr>
              <w:t xml:space="preserve"> </w:t>
            </w:r>
            <w:r w:rsidRPr="005D2DDD">
              <w:rPr>
                <w:rFonts w:asciiTheme="majorBidi" w:hAnsiTheme="majorBidi" w:cstheme="majorBidi"/>
                <w:b/>
                <w:bCs/>
                <w:rtl/>
              </w:rPr>
              <w:t>التقنية</w:t>
            </w:r>
          </w:p>
          <w:p w:rsidR="00837992" w:rsidRPr="005D2DDD" w:rsidRDefault="00837992" w:rsidP="00416FE2">
            <w:pPr>
              <w:bidi/>
              <w:jc w:val="center"/>
              <w:rPr>
                <w:rFonts w:asciiTheme="majorBidi" w:hAnsiTheme="majorBidi" w:cstheme="majorBidi"/>
                <w:b/>
                <w:bCs/>
                <w:rtl/>
                <w:lang w:bidi="ar-EG"/>
              </w:rPr>
            </w:pPr>
            <w:r w:rsidRPr="005D2DDD">
              <w:rPr>
                <w:rFonts w:asciiTheme="majorBidi" w:hAnsiTheme="majorBidi" w:cstheme="majorBidi"/>
                <w:sz w:val="20"/>
                <w:szCs w:val="20"/>
                <w:rtl/>
                <w:lang w:bidi="ar-EG"/>
              </w:rPr>
              <w:t>(جهاز عرض البيانات، السبورة الذكية،البرمجيات)</w:t>
            </w:r>
          </w:p>
        </w:tc>
        <w:tc>
          <w:tcPr>
            <w:tcW w:w="5731" w:type="dxa"/>
            <w:tcBorders>
              <w:top w:val="dashSmallGap" w:sz="4" w:space="0" w:color="auto"/>
              <w:bottom w:val="dashSmallGap" w:sz="4" w:space="0" w:color="auto"/>
            </w:tcBorders>
            <w:vAlign w:val="center"/>
          </w:tcPr>
          <w:p w:rsidR="00837992" w:rsidRPr="00167D79" w:rsidRDefault="00837992" w:rsidP="005C2847">
            <w:pPr>
              <w:bidi/>
              <w:jc w:val="both"/>
              <w:rPr>
                <w:rFonts w:cs="KacstBook"/>
                <w:rtl/>
                <w:lang w:val="en-AU"/>
              </w:rPr>
            </w:pPr>
            <w:r w:rsidRPr="00167D79">
              <w:rPr>
                <w:rFonts w:cs="KacstBook" w:hint="cs"/>
                <w:b/>
                <w:bCs/>
                <w:sz w:val="22"/>
                <w:rtl/>
              </w:rPr>
              <w:t>بروجيكتر</w:t>
            </w:r>
            <w:r w:rsidRPr="00167D79">
              <w:rPr>
                <w:rFonts w:cs="KacstBook" w:hint="cs"/>
                <w:rtl/>
                <w:lang w:val="en-AU"/>
              </w:rPr>
              <w:t xml:space="preserve"> وسبورة ذكية</w:t>
            </w:r>
          </w:p>
          <w:p w:rsidR="00837992" w:rsidRPr="00167D79" w:rsidRDefault="00837992" w:rsidP="005C2847">
            <w:pPr>
              <w:bidi/>
              <w:jc w:val="lowKashida"/>
              <w:rPr>
                <w:rFonts w:asciiTheme="majorBidi" w:hAnsiTheme="majorBidi" w:cstheme="majorBidi"/>
                <w:lang w:val="en-AU"/>
              </w:rPr>
            </w:pPr>
            <w:r w:rsidRPr="00167D79">
              <w:rPr>
                <w:rFonts w:ascii="Traditional Arabic" w:hAnsi="Traditional Arabic" w:cs="Traditional Arabic"/>
                <w:sz w:val="28"/>
                <w:szCs w:val="28"/>
                <w:lang w:val="en-AU" w:bidi="ar-EG"/>
              </w:rPr>
              <w:t>Smart Board and Data Show</w:t>
            </w:r>
          </w:p>
        </w:tc>
      </w:tr>
      <w:tr w:rsidR="00837992" w:rsidRPr="005D2DDD" w:rsidTr="00FC1242">
        <w:trPr>
          <w:trHeight w:val="506"/>
        </w:trPr>
        <w:tc>
          <w:tcPr>
            <w:tcW w:w="3840" w:type="dxa"/>
            <w:tcBorders>
              <w:top w:val="dashSmallGap" w:sz="4" w:space="0" w:color="auto"/>
              <w:bottom w:val="single" w:sz="12" w:space="0" w:color="auto"/>
            </w:tcBorders>
            <w:vAlign w:val="center"/>
          </w:tcPr>
          <w:p w:rsidR="00837992" w:rsidRPr="00C36A18" w:rsidRDefault="00837992" w:rsidP="00416FE2">
            <w:pPr>
              <w:bidi/>
              <w:jc w:val="center"/>
              <w:rPr>
                <w:rFonts w:asciiTheme="majorBidi" w:hAnsiTheme="majorBidi" w:cstheme="majorBidi"/>
                <w:b/>
                <w:bCs/>
                <w:rtl/>
                <w:lang w:bidi="ar-EG"/>
              </w:rPr>
            </w:pPr>
            <w:r w:rsidRPr="005D2DDD">
              <w:rPr>
                <w:rFonts w:asciiTheme="majorBidi" w:hAnsiTheme="majorBidi" w:cstheme="majorBidi"/>
                <w:b/>
                <w:bCs/>
                <w:rtl/>
              </w:rPr>
              <w:t>تجهيزات</w:t>
            </w:r>
            <w:r>
              <w:rPr>
                <w:rFonts w:asciiTheme="majorBidi" w:hAnsiTheme="majorBidi" w:cstheme="majorBidi" w:hint="cs"/>
                <w:b/>
                <w:bCs/>
                <w:rtl/>
                <w:lang w:bidi="ar-EG"/>
              </w:rPr>
              <w:t xml:space="preserve"> </w:t>
            </w:r>
            <w:r w:rsidRPr="005D2DDD">
              <w:rPr>
                <w:rFonts w:asciiTheme="majorBidi" w:hAnsiTheme="majorBidi" w:cstheme="majorBidi" w:hint="cs"/>
                <w:b/>
                <w:bCs/>
                <w:rtl/>
                <w:lang w:bidi="ar-EG"/>
              </w:rPr>
              <w:t>أخر</w:t>
            </w:r>
            <w:r>
              <w:rPr>
                <w:rFonts w:asciiTheme="majorBidi" w:hAnsiTheme="majorBidi" w:cstheme="majorBidi" w:hint="cs"/>
                <w:b/>
                <w:bCs/>
                <w:rtl/>
                <w:lang w:bidi="ar-EG"/>
              </w:rPr>
              <w:t>ى</w:t>
            </w:r>
            <w:r w:rsidRPr="00CB5325">
              <w:rPr>
                <w:rFonts w:asciiTheme="majorBidi" w:hAnsiTheme="majorBidi" w:cstheme="majorBidi"/>
                <w:sz w:val="16"/>
                <w:szCs w:val="16"/>
                <w:rtl/>
                <w:lang w:bidi="ar-EG"/>
              </w:rPr>
              <w:t>(</w:t>
            </w:r>
            <w:r w:rsidRPr="00CB5325">
              <w:rPr>
                <w:rFonts w:asciiTheme="majorBidi" w:hAnsiTheme="majorBidi" w:cstheme="majorBidi" w:hint="cs"/>
                <w:sz w:val="16"/>
                <w:szCs w:val="16"/>
                <w:rtl/>
                <w:lang w:bidi="ar-EG"/>
              </w:rPr>
              <w:t>تبعاً لطبيعة التخصص)</w:t>
            </w:r>
          </w:p>
        </w:tc>
        <w:tc>
          <w:tcPr>
            <w:tcW w:w="5731" w:type="dxa"/>
            <w:tcBorders>
              <w:top w:val="dashSmallGap" w:sz="4" w:space="0" w:color="auto"/>
              <w:bottom w:val="single" w:sz="12" w:space="0" w:color="auto"/>
            </w:tcBorders>
            <w:vAlign w:val="center"/>
          </w:tcPr>
          <w:p w:rsidR="00837992" w:rsidRPr="00296746" w:rsidRDefault="00837992" w:rsidP="00416FE2">
            <w:pPr>
              <w:bidi/>
              <w:jc w:val="lowKashida"/>
              <w:rPr>
                <w:rFonts w:asciiTheme="majorBidi" w:hAnsiTheme="majorBidi" w:cstheme="majorBidi"/>
              </w:rPr>
            </w:pPr>
          </w:p>
        </w:tc>
      </w:tr>
    </w:tbl>
    <w:p w:rsidR="00416FE2" w:rsidRDefault="00416FE2" w:rsidP="00416FE2">
      <w:pPr>
        <w:pStyle w:val="Heading1"/>
        <w:rPr>
          <w:rtl/>
        </w:rPr>
      </w:pPr>
      <w:bookmarkStart w:id="29" w:name="_Toc526247391"/>
      <w:bookmarkStart w:id="30" w:name="_Toc337797"/>
    </w:p>
    <w:p w:rsidR="00416FE2" w:rsidRDefault="00416FE2" w:rsidP="00416FE2">
      <w:pPr>
        <w:bidi/>
        <w:rPr>
          <w:rtl/>
          <w:lang w:bidi="ar-EG"/>
        </w:rPr>
      </w:pPr>
    </w:p>
    <w:p w:rsidR="00416FE2" w:rsidRDefault="00416FE2" w:rsidP="00416FE2">
      <w:pPr>
        <w:pStyle w:val="Heading1"/>
        <w:rPr>
          <w:rtl/>
          <w:lang w:bidi="ar-SA"/>
        </w:rPr>
      </w:pPr>
    </w:p>
    <w:p w:rsidR="00416FE2" w:rsidRPr="00416FE2" w:rsidRDefault="00416FE2" w:rsidP="00416FE2">
      <w:pPr>
        <w:rPr>
          <w:rtl/>
          <w:lang w:bidi="ar-EG"/>
        </w:rPr>
      </w:pPr>
    </w:p>
    <w:p w:rsidR="008F7911" w:rsidRPr="005D2DDD" w:rsidRDefault="003C307F" w:rsidP="00416FE2">
      <w:pPr>
        <w:pStyle w:val="Heading1"/>
      </w:pPr>
      <w:r w:rsidRPr="005D2DDD">
        <w:rPr>
          <w:rtl/>
        </w:rPr>
        <w:t xml:space="preserve">ز. </w:t>
      </w:r>
      <w:r w:rsidR="00656272">
        <w:rPr>
          <w:rFonts w:hint="cs"/>
          <w:rtl/>
        </w:rPr>
        <w:t>تقويم</w:t>
      </w:r>
      <w:r w:rsidRPr="005D2DDD">
        <w:rPr>
          <w:rtl/>
        </w:rPr>
        <w:t xml:space="preserve"> جودة </w:t>
      </w:r>
      <w:r w:rsidR="00656272">
        <w:rPr>
          <w:rFonts w:hint="cs"/>
          <w:rtl/>
        </w:rPr>
        <w:t>ا</w:t>
      </w:r>
      <w:r w:rsidR="00BA479B" w:rsidRPr="005D2DDD">
        <w:rPr>
          <w:rtl/>
        </w:rPr>
        <w:t>لمقرر:</w:t>
      </w:r>
      <w:bookmarkEnd w:id="29"/>
      <w:bookmarkEnd w:id="30"/>
    </w:p>
    <w:p w:rsidR="008D51D6" w:rsidRPr="005D2DDD" w:rsidRDefault="008D51D6" w:rsidP="00416FE2">
      <w:pPr>
        <w:bidi/>
        <w:rPr>
          <w:rFonts w:asciiTheme="majorBidi" w:hAnsiTheme="majorBidi" w:cstheme="majorBidi"/>
          <w:i/>
          <w:iCs/>
          <w:sz w:val="20"/>
          <w:szCs w:val="20"/>
          <w:rtl/>
          <w:lang w:bidi="ar-EG"/>
        </w:rPr>
      </w:pPr>
    </w:p>
    <w:tbl>
      <w:tblPr>
        <w:tblStyle w:val="TableGrid"/>
        <w:bidiVisual/>
        <w:tblW w:w="0" w:type="auto"/>
        <w:tblBorders>
          <w:top w:val="single" w:sz="18" w:space="0" w:color="auto"/>
          <w:left w:val="single" w:sz="18" w:space="0" w:color="auto"/>
          <w:bottom w:val="single" w:sz="18" w:space="0" w:color="auto"/>
          <w:right w:val="single" w:sz="18" w:space="0" w:color="auto"/>
        </w:tblBorders>
        <w:tblLayout w:type="fixed"/>
        <w:tblLook w:val="04A0"/>
      </w:tblPr>
      <w:tblGrid>
        <w:gridCol w:w="3156"/>
        <w:gridCol w:w="3268"/>
        <w:gridCol w:w="3147"/>
      </w:tblGrid>
      <w:tr w:rsidR="00C55E75" w:rsidRPr="005D2DDD" w:rsidTr="00FC1242">
        <w:trPr>
          <w:trHeight w:val="453"/>
          <w:tblHeader/>
        </w:trPr>
        <w:tc>
          <w:tcPr>
            <w:tcW w:w="3156" w:type="dxa"/>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rsidR="00C55E75" w:rsidRPr="005D2DDD" w:rsidRDefault="008D51D6" w:rsidP="00416FE2">
            <w:pPr>
              <w:bidi/>
              <w:jc w:val="center"/>
              <w:rPr>
                <w:rFonts w:asciiTheme="majorBidi" w:hAnsiTheme="majorBidi" w:cstheme="majorBidi"/>
                <w:rtl/>
                <w:lang w:bidi="ar-EG"/>
              </w:rPr>
            </w:pPr>
            <w:r w:rsidRPr="005D2DDD">
              <w:rPr>
                <w:rFonts w:asciiTheme="majorBidi" w:hAnsiTheme="majorBidi" w:cstheme="majorBidi"/>
                <w:b/>
                <w:bCs/>
                <w:rtl/>
                <w:lang w:bidi="ar-EG"/>
              </w:rPr>
              <w:t>مجالات التقويم</w:t>
            </w:r>
          </w:p>
        </w:tc>
        <w:tc>
          <w:tcPr>
            <w:tcW w:w="3268" w:type="dxa"/>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rsidR="00C55E75" w:rsidRPr="005D2DDD" w:rsidRDefault="008D51D6" w:rsidP="00416FE2">
            <w:pPr>
              <w:bidi/>
              <w:jc w:val="center"/>
              <w:rPr>
                <w:rFonts w:asciiTheme="majorBidi" w:hAnsiTheme="majorBidi" w:cstheme="majorBidi"/>
                <w:lang w:bidi="ar-EG"/>
              </w:rPr>
            </w:pPr>
            <w:bookmarkStart w:id="31" w:name="_Hlk523738999"/>
            <w:r w:rsidRPr="005D2DDD">
              <w:rPr>
                <w:rFonts w:asciiTheme="majorBidi" w:hAnsiTheme="majorBidi" w:cstheme="majorBidi"/>
                <w:b/>
                <w:bCs/>
                <w:rtl/>
                <w:lang w:bidi="ar-EG"/>
              </w:rPr>
              <w:t>المقيم</w:t>
            </w:r>
            <w:bookmarkEnd w:id="31"/>
            <w:r w:rsidR="00D06951">
              <w:rPr>
                <w:rFonts w:asciiTheme="majorBidi" w:hAnsiTheme="majorBidi" w:cstheme="majorBidi" w:hint="cs"/>
                <w:b/>
                <w:bCs/>
                <w:rtl/>
                <w:lang w:bidi="ar-EG"/>
              </w:rPr>
              <w:t>ون</w:t>
            </w:r>
          </w:p>
        </w:tc>
        <w:tc>
          <w:tcPr>
            <w:tcW w:w="3147" w:type="dxa"/>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rsidR="00C55E75" w:rsidRPr="005D2DDD" w:rsidRDefault="008D51D6" w:rsidP="00416FE2">
            <w:pPr>
              <w:bidi/>
              <w:jc w:val="center"/>
              <w:rPr>
                <w:rFonts w:asciiTheme="majorBidi" w:hAnsiTheme="majorBidi" w:cstheme="majorBidi"/>
                <w:rtl/>
                <w:lang w:bidi="ar-EG"/>
              </w:rPr>
            </w:pPr>
            <w:r w:rsidRPr="005D2DDD">
              <w:rPr>
                <w:rFonts w:asciiTheme="majorBidi" w:hAnsiTheme="majorBidi" w:cstheme="majorBidi"/>
                <w:b/>
                <w:bCs/>
                <w:rtl/>
                <w:lang w:bidi="ar-EG"/>
              </w:rPr>
              <w:t>طرق الت</w:t>
            </w:r>
            <w:r w:rsidR="00721FE0">
              <w:rPr>
                <w:rFonts w:asciiTheme="majorBidi" w:hAnsiTheme="majorBidi" w:cstheme="majorBidi" w:hint="cs"/>
                <w:b/>
                <w:bCs/>
                <w:rtl/>
                <w:lang w:bidi="ar-EG"/>
              </w:rPr>
              <w:t>قي</w:t>
            </w:r>
            <w:r w:rsidRPr="005D2DDD">
              <w:rPr>
                <w:rFonts w:asciiTheme="majorBidi" w:hAnsiTheme="majorBidi" w:cstheme="majorBidi"/>
                <w:b/>
                <w:bCs/>
                <w:rtl/>
                <w:lang w:bidi="ar-EG"/>
              </w:rPr>
              <w:t>يم</w:t>
            </w:r>
          </w:p>
        </w:tc>
      </w:tr>
      <w:tr w:rsidR="00837992" w:rsidRPr="005D2DDD" w:rsidTr="00FC1242">
        <w:trPr>
          <w:trHeight w:val="283"/>
        </w:trPr>
        <w:tc>
          <w:tcPr>
            <w:tcW w:w="3156" w:type="dxa"/>
            <w:tcBorders>
              <w:top w:val="single" w:sz="8" w:space="0" w:color="auto"/>
              <w:left w:val="single" w:sz="12" w:space="0" w:color="auto"/>
              <w:bottom w:val="dashSmallGap" w:sz="4" w:space="0" w:color="auto"/>
              <w:right w:val="single" w:sz="8" w:space="0" w:color="auto"/>
            </w:tcBorders>
            <w:vAlign w:val="center"/>
          </w:tcPr>
          <w:p w:rsidR="00837992" w:rsidRPr="00167D79" w:rsidRDefault="00837992" w:rsidP="005C2847">
            <w:pPr>
              <w:bidi/>
              <w:jc w:val="lowKashida"/>
              <w:rPr>
                <w:rFonts w:asciiTheme="majorBidi" w:hAnsiTheme="majorBidi" w:cstheme="majorBidi"/>
              </w:rPr>
            </w:pPr>
            <w:bookmarkStart w:id="32" w:name="_Hlk513021635"/>
            <w:r w:rsidRPr="00167D79">
              <w:rPr>
                <w:rFonts w:asciiTheme="majorBidi" w:hAnsiTheme="majorBidi" w:cstheme="majorBidi" w:hint="cs"/>
                <w:rtl/>
              </w:rPr>
              <w:t>فاعلية التدريس</w:t>
            </w:r>
          </w:p>
        </w:tc>
        <w:tc>
          <w:tcPr>
            <w:tcW w:w="3268" w:type="dxa"/>
            <w:tcBorders>
              <w:top w:val="single" w:sz="8" w:space="0" w:color="auto"/>
              <w:left w:val="single" w:sz="8" w:space="0" w:color="auto"/>
              <w:bottom w:val="dashSmallGap" w:sz="4" w:space="0" w:color="auto"/>
              <w:right w:val="single" w:sz="8" w:space="0" w:color="auto"/>
            </w:tcBorders>
            <w:vAlign w:val="center"/>
          </w:tcPr>
          <w:p w:rsidR="00837992" w:rsidRPr="00167D79" w:rsidRDefault="00837992" w:rsidP="005C2847">
            <w:pPr>
              <w:bidi/>
              <w:jc w:val="lowKashida"/>
              <w:rPr>
                <w:rFonts w:asciiTheme="majorBidi" w:hAnsiTheme="majorBidi" w:cstheme="majorBidi"/>
                <w:rtl/>
              </w:rPr>
            </w:pPr>
            <w:r w:rsidRPr="00167D79">
              <w:rPr>
                <w:rFonts w:asciiTheme="majorBidi" w:hAnsiTheme="majorBidi" w:cstheme="majorBidi" w:hint="cs"/>
                <w:rtl/>
              </w:rPr>
              <w:t>الطلاب</w:t>
            </w:r>
          </w:p>
        </w:tc>
        <w:tc>
          <w:tcPr>
            <w:tcW w:w="3147" w:type="dxa"/>
            <w:tcBorders>
              <w:top w:val="single" w:sz="8" w:space="0" w:color="auto"/>
              <w:left w:val="single" w:sz="8" w:space="0" w:color="auto"/>
              <w:bottom w:val="dashSmallGap" w:sz="4" w:space="0" w:color="auto"/>
              <w:right w:val="single" w:sz="12" w:space="0" w:color="auto"/>
            </w:tcBorders>
            <w:vAlign w:val="center"/>
          </w:tcPr>
          <w:p w:rsidR="00837992" w:rsidRPr="00167D79" w:rsidRDefault="00837992" w:rsidP="005C2847">
            <w:pPr>
              <w:bidi/>
              <w:jc w:val="lowKashida"/>
              <w:rPr>
                <w:rFonts w:asciiTheme="majorBidi" w:hAnsiTheme="majorBidi" w:cstheme="majorBidi"/>
                <w:rtl/>
              </w:rPr>
            </w:pPr>
            <w:r w:rsidRPr="00167D79">
              <w:rPr>
                <w:rFonts w:asciiTheme="majorBidi" w:hAnsiTheme="majorBidi" w:cstheme="majorBidi" w:hint="cs"/>
                <w:rtl/>
              </w:rPr>
              <w:t>استبانة تقييم المقرر-مباشر</w:t>
            </w:r>
          </w:p>
        </w:tc>
      </w:tr>
      <w:tr w:rsidR="00837992" w:rsidRPr="005D2DDD" w:rsidTr="00FC1242">
        <w:trPr>
          <w:trHeight w:val="283"/>
        </w:trPr>
        <w:tc>
          <w:tcPr>
            <w:tcW w:w="3156" w:type="dxa"/>
            <w:tcBorders>
              <w:top w:val="dashSmallGap" w:sz="4" w:space="0" w:color="auto"/>
              <w:left w:val="single" w:sz="12" w:space="0" w:color="auto"/>
              <w:bottom w:val="dashSmallGap" w:sz="4" w:space="0" w:color="auto"/>
              <w:right w:val="single" w:sz="8" w:space="0" w:color="auto"/>
            </w:tcBorders>
            <w:vAlign w:val="center"/>
          </w:tcPr>
          <w:p w:rsidR="00837992" w:rsidRPr="00167D79" w:rsidRDefault="00837992" w:rsidP="005C2847">
            <w:pPr>
              <w:bidi/>
              <w:jc w:val="lowKashida"/>
              <w:rPr>
                <w:rFonts w:asciiTheme="majorBidi" w:hAnsiTheme="majorBidi" w:cstheme="majorBidi"/>
              </w:rPr>
            </w:pPr>
            <w:r w:rsidRPr="00167D79">
              <w:rPr>
                <w:rFonts w:asciiTheme="majorBidi" w:hAnsiTheme="majorBidi" w:cstheme="majorBidi" w:hint="cs"/>
                <w:rtl/>
              </w:rPr>
              <w:t>فاعلية طرق تقييم الطلاب</w:t>
            </w:r>
          </w:p>
        </w:tc>
        <w:tc>
          <w:tcPr>
            <w:tcW w:w="3268" w:type="dxa"/>
            <w:tcBorders>
              <w:top w:val="dashSmallGap" w:sz="4" w:space="0" w:color="auto"/>
              <w:left w:val="single" w:sz="8" w:space="0" w:color="auto"/>
              <w:bottom w:val="dashSmallGap" w:sz="4" w:space="0" w:color="auto"/>
              <w:right w:val="single" w:sz="8" w:space="0" w:color="auto"/>
            </w:tcBorders>
            <w:vAlign w:val="center"/>
          </w:tcPr>
          <w:p w:rsidR="00837992" w:rsidRPr="00167D79" w:rsidRDefault="00837992" w:rsidP="005C2847">
            <w:pPr>
              <w:bidi/>
              <w:jc w:val="lowKashida"/>
              <w:rPr>
                <w:rFonts w:asciiTheme="majorBidi" w:hAnsiTheme="majorBidi" w:cstheme="majorBidi"/>
                <w:rtl/>
              </w:rPr>
            </w:pPr>
            <w:r w:rsidRPr="00167D79">
              <w:rPr>
                <w:rFonts w:asciiTheme="majorBidi" w:hAnsiTheme="majorBidi" w:cstheme="majorBidi" w:hint="cs"/>
                <w:rtl/>
              </w:rPr>
              <w:t>اعضاء هيئة التدريس</w:t>
            </w:r>
          </w:p>
        </w:tc>
        <w:tc>
          <w:tcPr>
            <w:tcW w:w="3147" w:type="dxa"/>
            <w:tcBorders>
              <w:top w:val="dashSmallGap" w:sz="4" w:space="0" w:color="auto"/>
              <w:left w:val="single" w:sz="8" w:space="0" w:color="auto"/>
              <w:bottom w:val="dashSmallGap" w:sz="4" w:space="0" w:color="auto"/>
              <w:right w:val="single" w:sz="12" w:space="0" w:color="auto"/>
            </w:tcBorders>
            <w:vAlign w:val="center"/>
          </w:tcPr>
          <w:p w:rsidR="00837992" w:rsidRPr="00167D79" w:rsidRDefault="00837992" w:rsidP="005C2847">
            <w:pPr>
              <w:bidi/>
              <w:jc w:val="lowKashida"/>
              <w:rPr>
                <w:rFonts w:asciiTheme="majorBidi" w:hAnsiTheme="majorBidi" w:cstheme="majorBidi"/>
                <w:rtl/>
              </w:rPr>
            </w:pPr>
            <w:r w:rsidRPr="00167D79">
              <w:rPr>
                <w:rFonts w:asciiTheme="majorBidi" w:hAnsiTheme="majorBidi" w:cstheme="majorBidi" w:hint="cs"/>
                <w:rtl/>
              </w:rPr>
              <w:t>مناقشة التوصيفات في مجلس القسم-غير مباشر</w:t>
            </w:r>
          </w:p>
        </w:tc>
      </w:tr>
      <w:tr w:rsidR="00837992" w:rsidRPr="005D2DDD" w:rsidTr="00FC1242">
        <w:trPr>
          <w:trHeight w:val="283"/>
        </w:trPr>
        <w:tc>
          <w:tcPr>
            <w:tcW w:w="3156" w:type="dxa"/>
            <w:tcBorders>
              <w:top w:val="dashSmallGap" w:sz="4" w:space="0" w:color="auto"/>
              <w:left w:val="single" w:sz="12" w:space="0" w:color="auto"/>
              <w:bottom w:val="dashSmallGap" w:sz="4" w:space="0" w:color="auto"/>
              <w:right w:val="single" w:sz="8" w:space="0" w:color="auto"/>
            </w:tcBorders>
            <w:vAlign w:val="center"/>
          </w:tcPr>
          <w:p w:rsidR="00837992" w:rsidRPr="00167D79" w:rsidRDefault="00837992" w:rsidP="005C2847">
            <w:pPr>
              <w:bidi/>
              <w:jc w:val="lowKashida"/>
              <w:rPr>
                <w:rFonts w:asciiTheme="majorBidi" w:hAnsiTheme="majorBidi" w:cstheme="majorBidi"/>
              </w:rPr>
            </w:pPr>
            <w:r w:rsidRPr="00167D79">
              <w:rPr>
                <w:rFonts w:asciiTheme="majorBidi" w:hAnsiTheme="majorBidi" w:cstheme="majorBidi" w:hint="cs"/>
                <w:rtl/>
              </w:rPr>
              <w:t>فاعلية طرق تقييم الطلاب</w:t>
            </w:r>
          </w:p>
        </w:tc>
        <w:tc>
          <w:tcPr>
            <w:tcW w:w="3268" w:type="dxa"/>
            <w:tcBorders>
              <w:top w:val="dashSmallGap" w:sz="4" w:space="0" w:color="auto"/>
              <w:left w:val="single" w:sz="8" w:space="0" w:color="auto"/>
              <w:bottom w:val="dashSmallGap" w:sz="4" w:space="0" w:color="auto"/>
              <w:right w:val="single" w:sz="8" w:space="0" w:color="auto"/>
            </w:tcBorders>
            <w:vAlign w:val="center"/>
          </w:tcPr>
          <w:p w:rsidR="00837992" w:rsidRPr="00167D79" w:rsidRDefault="00837992" w:rsidP="005C2847">
            <w:pPr>
              <w:bidi/>
              <w:jc w:val="lowKashida"/>
              <w:rPr>
                <w:rFonts w:asciiTheme="majorBidi" w:hAnsiTheme="majorBidi" w:cstheme="majorBidi"/>
              </w:rPr>
            </w:pPr>
            <w:r w:rsidRPr="00167D79">
              <w:rPr>
                <w:rFonts w:asciiTheme="majorBidi" w:hAnsiTheme="majorBidi" w:cstheme="majorBidi" w:hint="cs"/>
                <w:rtl/>
              </w:rPr>
              <w:t>قيادات البرنامج</w:t>
            </w:r>
          </w:p>
        </w:tc>
        <w:tc>
          <w:tcPr>
            <w:tcW w:w="3147" w:type="dxa"/>
            <w:tcBorders>
              <w:top w:val="dashSmallGap" w:sz="4" w:space="0" w:color="auto"/>
              <w:left w:val="single" w:sz="8" w:space="0" w:color="auto"/>
              <w:bottom w:val="dashSmallGap" w:sz="4" w:space="0" w:color="auto"/>
              <w:right w:val="single" w:sz="12" w:space="0" w:color="auto"/>
            </w:tcBorders>
            <w:vAlign w:val="center"/>
          </w:tcPr>
          <w:p w:rsidR="00837992" w:rsidRPr="00167D79" w:rsidRDefault="00837992" w:rsidP="005C2847">
            <w:pPr>
              <w:bidi/>
              <w:jc w:val="lowKashida"/>
              <w:rPr>
                <w:rFonts w:asciiTheme="majorBidi" w:hAnsiTheme="majorBidi" w:cstheme="majorBidi"/>
                <w:rtl/>
              </w:rPr>
            </w:pPr>
            <w:r w:rsidRPr="00167D79">
              <w:rPr>
                <w:rFonts w:asciiTheme="majorBidi" w:hAnsiTheme="majorBidi" w:cstheme="majorBidi" w:hint="cs"/>
                <w:rtl/>
              </w:rPr>
              <w:t>عبر التوجيهات المباشرة-مباشر</w:t>
            </w:r>
          </w:p>
        </w:tc>
      </w:tr>
      <w:tr w:rsidR="00837992" w:rsidRPr="005D2DDD" w:rsidTr="00FC1242">
        <w:trPr>
          <w:trHeight w:val="283"/>
        </w:trPr>
        <w:tc>
          <w:tcPr>
            <w:tcW w:w="3156" w:type="dxa"/>
            <w:tcBorders>
              <w:top w:val="dashSmallGap" w:sz="4" w:space="0" w:color="auto"/>
              <w:left w:val="single" w:sz="12" w:space="0" w:color="auto"/>
              <w:bottom w:val="dashSmallGap" w:sz="4" w:space="0" w:color="auto"/>
              <w:right w:val="single" w:sz="8" w:space="0" w:color="auto"/>
            </w:tcBorders>
            <w:vAlign w:val="center"/>
          </w:tcPr>
          <w:p w:rsidR="00837992" w:rsidRPr="00167D79" w:rsidRDefault="00837992" w:rsidP="005C2847">
            <w:pPr>
              <w:bidi/>
              <w:jc w:val="lowKashida"/>
              <w:rPr>
                <w:rFonts w:asciiTheme="majorBidi" w:hAnsiTheme="majorBidi" w:cstheme="majorBidi"/>
              </w:rPr>
            </w:pPr>
            <w:r w:rsidRPr="00167D79">
              <w:rPr>
                <w:rFonts w:asciiTheme="majorBidi" w:hAnsiTheme="majorBidi" w:cstheme="majorBidi" w:hint="cs"/>
                <w:rtl/>
              </w:rPr>
              <w:t>مدى تحصيل مخرجات التعلم للمقرر</w:t>
            </w:r>
          </w:p>
        </w:tc>
        <w:tc>
          <w:tcPr>
            <w:tcW w:w="3268" w:type="dxa"/>
            <w:tcBorders>
              <w:top w:val="dashSmallGap" w:sz="4" w:space="0" w:color="auto"/>
              <w:left w:val="single" w:sz="8" w:space="0" w:color="auto"/>
              <w:bottom w:val="dashSmallGap" w:sz="4" w:space="0" w:color="auto"/>
              <w:right w:val="single" w:sz="8" w:space="0" w:color="auto"/>
            </w:tcBorders>
            <w:vAlign w:val="center"/>
          </w:tcPr>
          <w:p w:rsidR="00837992" w:rsidRPr="00167D79" w:rsidRDefault="00837992" w:rsidP="005C2847">
            <w:pPr>
              <w:bidi/>
              <w:jc w:val="lowKashida"/>
              <w:rPr>
                <w:rFonts w:asciiTheme="majorBidi" w:hAnsiTheme="majorBidi" w:cstheme="majorBidi"/>
              </w:rPr>
            </w:pPr>
            <w:r w:rsidRPr="00167D79">
              <w:rPr>
                <w:rFonts w:asciiTheme="majorBidi" w:hAnsiTheme="majorBidi" w:cstheme="majorBidi" w:hint="cs"/>
                <w:rtl/>
              </w:rPr>
              <w:t>المراجع النظير</w:t>
            </w:r>
          </w:p>
        </w:tc>
        <w:tc>
          <w:tcPr>
            <w:tcW w:w="3147" w:type="dxa"/>
            <w:tcBorders>
              <w:top w:val="dashSmallGap" w:sz="4" w:space="0" w:color="auto"/>
              <w:left w:val="single" w:sz="8" w:space="0" w:color="auto"/>
              <w:bottom w:val="dashSmallGap" w:sz="4" w:space="0" w:color="auto"/>
              <w:right w:val="single" w:sz="12" w:space="0" w:color="auto"/>
            </w:tcBorders>
            <w:vAlign w:val="center"/>
          </w:tcPr>
          <w:p w:rsidR="00837992" w:rsidRPr="00167D79" w:rsidRDefault="00837992" w:rsidP="005C2847">
            <w:pPr>
              <w:bidi/>
              <w:jc w:val="lowKashida"/>
              <w:rPr>
                <w:rFonts w:asciiTheme="majorBidi" w:hAnsiTheme="majorBidi" w:cstheme="majorBidi"/>
                <w:rtl/>
              </w:rPr>
            </w:pPr>
            <w:r w:rsidRPr="00167D79">
              <w:rPr>
                <w:rFonts w:asciiTheme="majorBidi" w:hAnsiTheme="majorBidi" w:cstheme="majorBidi" w:hint="cs"/>
                <w:rtl/>
              </w:rPr>
              <w:t>تدقيق ومراجعة الاختبار النهائي-مباشر</w:t>
            </w:r>
          </w:p>
        </w:tc>
      </w:tr>
      <w:tr w:rsidR="00837992" w:rsidRPr="005D2DDD" w:rsidTr="00FC1242">
        <w:trPr>
          <w:trHeight w:val="283"/>
        </w:trPr>
        <w:tc>
          <w:tcPr>
            <w:tcW w:w="3156" w:type="dxa"/>
            <w:tcBorders>
              <w:top w:val="dashSmallGap" w:sz="4" w:space="0" w:color="auto"/>
              <w:left w:val="single" w:sz="12" w:space="0" w:color="auto"/>
              <w:bottom w:val="dashSmallGap" w:sz="4" w:space="0" w:color="auto"/>
              <w:right w:val="single" w:sz="8" w:space="0" w:color="auto"/>
            </w:tcBorders>
            <w:vAlign w:val="center"/>
          </w:tcPr>
          <w:p w:rsidR="00837992" w:rsidRPr="00BC6833" w:rsidRDefault="00837992" w:rsidP="00416FE2">
            <w:pPr>
              <w:bidi/>
              <w:jc w:val="lowKashida"/>
              <w:rPr>
                <w:rFonts w:asciiTheme="majorBidi" w:hAnsiTheme="majorBidi" w:cstheme="majorBidi"/>
              </w:rPr>
            </w:pPr>
          </w:p>
        </w:tc>
        <w:tc>
          <w:tcPr>
            <w:tcW w:w="3268" w:type="dxa"/>
            <w:tcBorders>
              <w:top w:val="dashSmallGap" w:sz="4" w:space="0" w:color="auto"/>
              <w:left w:val="single" w:sz="8" w:space="0" w:color="auto"/>
              <w:bottom w:val="dashSmallGap" w:sz="4" w:space="0" w:color="auto"/>
              <w:right w:val="single" w:sz="8" w:space="0" w:color="auto"/>
            </w:tcBorders>
            <w:vAlign w:val="center"/>
          </w:tcPr>
          <w:p w:rsidR="00837992" w:rsidRPr="00BC6833" w:rsidRDefault="00837992" w:rsidP="00416FE2">
            <w:pPr>
              <w:bidi/>
              <w:jc w:val="lowKashida"/>
              <w:rPr>
                <w:rFonts w:asciiTheme="majorBidi" w:hAnsiTheme="majorBidi" w:cstheme="majorBidi"/>
              </w:rPr>
            </w:pPr>
          </w:p>
        </w:tc>
        <w:tc>
          <w:tcPr>
            <w:tcW w:w="3147" w:type="dxa"/>
            <w:tcBorders>
              <w:top w:val="dashSmallGap" w:sz="4" w:space="0" w:color="auto"/>
              <w:left w:val="single" w:sz="8" w:space="0" w:color="auto"/>
              <w:bottom w:val="dashSmallGap" w:sz="4" w:space="0" w:color="auto"/>
              <w:right w:val="single" w:sz="12" w:space="0" w:color="auto"/>
            </w:tcBorders>
            <w:vAlign w:val="center"/>
          </w:tcPr>
          <w:p w:rsidR="00837992" w:rsidRPr="00BC6833" w:rsidRDefault="00837992" w:rsidP="00416FE2">
            <w:pPr>
              <w:bidi/>
              <w:jc w:val="lowKashida"/>
              <w:rPr>
                <w:rFonts w:asciiTheme="majorBidi" w:hAnsiTheme="majorBidi" w:cstheme="majorBidi"/>
                <w:rtl/>
              </w:rPr>
            </w:pPr>
          </w:p>
        </w:tc>
      </w:tr>
      <w:tr w:rsidR="00837992" w:rsidRPr="005D2DDD" w:rsidTr="00FC1242">
        <w:trPr>
          <w:trHeight w:val="283"/>
        </w:trPr>
        <w:tc>
          <w:tcPr>
            <w:tcW w:w="3156" w:type="dxa"/>
            <w:tcBorders>
              <w:top w:val="dashSmallGap" w:sz="4" w:space="0" w:color="auto"/>
              <w:left w:val="single" w:sz="12" w:space="0" w:color="auto"/>
              <w:bottom w:val="dashSmallGap" w:sz="4" w:space="0" w:color="auto"/>
              <w:right w:val="single" w:sz="8" w:space="0" w:color="auto"/>
            </w:tcBorders>
            <w:vAlign w:val="center"/>
          </w:tcPr>
          <w:p w:rsidR="00837992" w:rsidRPr="00BC6833" w:rsidRDefault="00837992" w:rsidP="00416FE2">
            <w:pPr>
              <w:bidi/>
              <w:jc w:val="lowKashida"/>
              <w:rPr>
                <w:rFonts w:asciiTheme="majorBidi" w:hAnsiTheme="majorBidi" w:cstheme="majorBidi"/>
              </w:rPr>
            </w:pPr>
          </w:p>
        </w:tc>
        <w:tc>
          <w:tcPr>
            <w:tcW w:w="3268" w:type="dxa"/>
            <w:tcBorders>
              <w:top w:val="dashSmallGap" w:sz="4" w:space="0" w:color="auto"/>
              <w:left w:val="single" w:sz="8" w:space="0" w:color="auto"/>
              <w:bottom w:val="dashSmallGap" w:sz="4" w:space="0" w:color="auto"/>
              <w:right w:val="single" w:sz="8" w:space="0" w:color="auto"/>
            </w:tcBorders>
            <w:vAlign w:val="center"/>
          </w:tcPr>
          <w:p w:rsidR="00837992" w:rsidRPr="00BC6833" w:rsidRDefault="00837992" w:rsidP="00416FE2">
            <w:pPr>
              <w:bidi/>
              <w:jc w:val="lowKashida"/>
              <w:rPr>
                <w:rFonts w:asciiTheme="majorBidi" w:hAnsiTheme="majorBidi" w:cstheme="majorBidi"/>
              </w:rPr>
            </w:pPr>
          </w:p>
        </w:tc>
        <w:tc>
          <w:tcPr>
            <w:tcW w:w="3147" w:type="dxa"/>
            <w:tcBorders>
              <w:top w:val="dashSmallGap" w:sz="4" w:space="0" w:color="auto"/>
              <w:left w:val="single" w:sz="8" w:space="0" w:color="auto"/>
              <w:bottom w:val="dashSmallGap" w:sz="4" w:space="0" w:color="auto"/>
              <w:right w:val="single" w:sz="12" w:space="0" w:color="auto"/>
            </w:tcBorders>
            <w:vAlign w:val="center"/>
          </w:tcPr>
          <w:p w:rsidR="00837992" w:rsidRPr="00BC6833" w:rsidRDefault="00837992" w:rsidP="00416FE2">
            <w:pPr>
              <w:bidi/>
              <w:jc w:val="lowKashida"/>
              <w:rPr>
                <w:rFonts w:asciiTheme="majorBidi" w:hAnsiTheme="majorBidi" w:cstheme="majorBidi"/>
                <w:rtl/>
              </w:rPr>
            </w:pPr>
          </w:p>
        </w:tc>
      </w:tr>
      <w:tr w:rsidR="00837992" w:rsidRPr="005D2DDD" w:rsidTr="00FC1242">
        <w:trPr>
          <w:trHeight w:val="283"/>
        </w:trPr>
        <w:tc>
          <w:tcPr>
            <w:tcW w:w="3156" w:type="dxa"/>
            <w:tcBorders>
              <w:top w:val="dashSmallGap" w:sz="4" w:space="0" w:color="auto"/>
              <w:left w:val="single" w:sz="12" w:space="0" w:color="auto"/>
              <w:bottom w:val="single" w:sz="12" w:space="0" w:color="auto"/>
              <w:right w:val="single" w:sz="8" w:space="0" w:color="auto"/>
            </w:tcBorders>
            <w:vAlign w:val="center"/>
          </w:tcPr>
          <w:p w:rsidR="00837992" w:rsidRPr="00BC6833" w:rsidRDefault="00837992" w:rsidP="00416FE2">
            <w:pPr>
              <w:bidi/>
              <w:jc w:val="lowKashida"/>
              <w:rPr>
                <w:rFonts w:asciiTheme="majorBidi" w:hAnsiTheme="majorBidi" w:cstheme="majorBidi"/>
              </w:rPr>
            </w:pPr>
          </w:p>
        </w:tc>
        <w:tc>
          <w:tcPr>
            <w:tcW w:w="3268" w:type="dxa"/>
            <w:tcBorders>
              <w:top w:val="dashSmallGap" w:sz="4" w:space="0" w:color="auto"/>
              <w:left w:val="single" w:sz="8" w:space="0" w:color="auto"/>
              <w:bottom w:val="single" w:sz="12" w:space="0" w:color="auto"/>
              <w:right w:val="single" w:sz="8" w:space="0" w:color="auto"/>
            </w:tcBorders>
            <w:vAlign w:val="center"/>
          </w:tcPr>
          <w:p w:rsidR="00837992" w:rsidRPr="00BC6833" w:rsidRDefault="00837992" w:rsidP="00416FE2">
            <w:pPr>
              <w:bidi/>
              <w:jc w:val="lowKashida"/>
              <w:rPr>
                <w:rFonts w:asciiTheme="majorBidi" w:hAnsiTheme="majorBidi" w:cstheme="majorBidi"/>
              </w:rPr>
            </w:pPr>
          </w:p>
        </w:tc>
        <w:tc>
          <w:tcPr>
            <w:tcW w:w="3147" w:type="dxa"/>
            <w:tcBorders>
              <w:top w:val="dashSmallGap" w:sz="4" w:space="0" w:color="auto"/>
              <w:left w:val="single" w:sz="8" w:space="0" w:color="auto"/>
              <w:bottom w:val="single" w:sz="12" w:space="0" w:color="auto"/>
              <w:right w:val="single" w:sz="12" w:space="0" w:color="auto"/>
            </w:tcBorders>
            <w:vAlign w:val="center"/>
          </w:tcPr>
          <w:p w:rsidR="00837992" w:rsidRPr="00BC6833" w:rsidRDefault="00837992" w:rsidP="00416FE2">
            <w:pPr>
              <w:bidi/>
              <w:jc w:val="lowKashida"/>
              <w:rPr>
                <w:rFonts w:asciiTheme="majorBidi" w:hAnsiTheme="majorBidi" w:cstheme="majorBidi"/>
                <w:rtl/>
              </w:rPr>
            </w:pPr>
          </w:p>
        </w:tc>
      </w:tr>
    </w:tbl>
    <w:p w:rsidR="00032DDD" w:rsidRPr="00B5520F" w:rsidRDefault="008D51D6" w:rsidP="00416FE2">
      <w:pPr>
        <w:bidi/>
        <w:rPr>
          <w:rFonts w:asciiTheme="majorBidi" w:hAnsiTheme="majorBidi" w:cstheme="majorBidi"/>
          <w:color w:val="C00000"/>
          <w:sz w:val="20"/>
          <w:szCs w:val="20"/>
          <w:rtl/>
          <w:lang w:bidi="ar-EG"/>
        </w:rPr>
      </w:pPr>
      <w:bookmarkStart w:id="33" w:name="_Toc521326972"/>
      <w:bookmarkEnd w:id="32"/>
      <w:r w:rsidRPr="00B5520F">
        <w:rPr>
          <w:rFonts w:asciiTheme="majorBidi" w:hAnsiTheme="majorBidi" w:cstheme="majorBidi"/>
          <w:color w:val="C00000"/>
          <w:sz w:val="20"/>
          <w:szCs w:val="20"/>
          <w:rtl/>
          <w:lang w:bidi="ar-EG"/>
        </w:rPr>
        <w:t xml:space="preserve">مجالات التقويم </w:t>
      </w:r>
      <w:r w:rsidR="00BA479B" w:rsidRPr="00B5520F">
        <w:rPr>
          <w:rFonts w:asciiTheme="majorBidi" w:hAnsiTheme="majorBidi" w:cstheme="majorBidi"/>
          <w:sz w:val="20"/>
          <w:szCs w:val="20"/>
          <w:rtl/>
          <w:lang w:bidi="ar-EG"/>
        </w:rPr>
        <w:t>(مثل.</w:t>
      </w:r>
      <w:r w:rsidRPr="00B5520F">
        <w:rPr>
          <w:rFonts w:asciiTheme="majorBidi" w:hAnsiTheme="majorBidi" w:cstheme="majorBidi"/>
          <w:sz w:val="20"/>
          <w:szCs w:val="20"/>
          <w:rtl/>
          <w:lang w:bidi="ar-EG"/>
        </w:rPr>
        <w:t xml:space="preserve"> فاعلية التدريس</w:t>
      </w:r>
      <w:r w:rsidR="0080084F" w:rsidRPr="00B5520F">
        <w:rPr>
          <w:rFonts w:asciiTheme="majorBidi" w:hAnsiTheme="majorBidi" w:cstheme="majorBidi" w:hint="cs"/>
          <w:sz w:val="20"/>
          <w:szCs w:val="20"/>
          <w:rtl/>
          <w:lang w:bidi="ar-EG"/>
        </w:rPr>
        <w:t xml:space="preserve">، </w:t>
      </w:r>
      <w:r w:rsidR="00C45459" w:rsidRPr="00B5520F">
        <w:rPr>
          <w:rFonts w:asciiTheme="majorBidi" w:hAnsiTheme="majorBidi" w:cstheme="majorBidi" w:hint="cs"/>
          <w:sz w:val="20"/>
          <w:szCs w:val="20"/>
          <w:rtl/>
          <w:lang w:bidi="ar-EG"/>
        </w:rPr>
        <w:t>فاعل</w:t>
      </w:r>
      <w:r w:rsidR="00837992">
        <w:rPr>
          <w:rFonts w:asciiTheme="majorBidi" w:hAnsiTheme="majorBidi" w:cstheme="majorBidi" w:hint="cs"/>
          <w:sz w:val="20"/>
          <w:szCs w:val="20"/>
          <w:rtl/>
          <w:lang w:bidi="ar-EG"/>
        </w:rPr>
        <w:t>ي</w:t>
      </w:r>
      <w:r w:rsidR="00C45459" w:rsidRPr="00B5520F">
        <w:rPr>
          <w:rFonts w:asciiTheme="majorBidi" w:hAnsiTheme="majorBidi" w:cstheme="majorBidi" w:hint="cs"/>
          <w:sz w:val="20"/>
          <w:szCs w:val="20"/>
          <w:rtl/>
          <w:lang w:bidi="ar-EG"/>
        </w:rPr>
        <w:t xml:space="preserve">ة طرق تقييم الطلاب، مدى تحصيل </w:t>
      </w:r>
      <w:r w:rsidRPr="00B5520F">
        <w:rPr>
          <w:rFonts w:asciiTheme="majorBidi" w:hAnsiTheme="majorBidi" w:cstheme="majorBidi"/>
          <w:sz w:val="20"/>
          <w:szCs w:val="20"/>
          <w:rtl/>
          <w:lang w:bidi="ar-EG"/>
        </w:rPr>
        <w:t xml:space="preserve">مخرجات التعلم </w:t>
      </w:r>
      <w:r w:rsidR="00BA479B" w:rsidRPr="00B5520F">
        <w:rPr>
          <w:rFonts w:asciiTheme="majorBidi" w:hAnsiTheme="majorBidi" w:cstheme="majorBidi"/>
          <w:sz w:val="20"/>
          <w:szCs w:val="20"/>
          <w:rtl/>
          <w:lang w:bidi="ar-EG"/>
        </w:rPr>
        <w:t>للمقرر،</w:t>
      </w:r>
      <w:r w:rsidRPr="00B5520F">
        <w:rPr>
          <w:rFonts w:asciiTheme="majorBidi" w:hAnsiTheme="majorBidi" w:cstheme="majorBidi"/>
          <w:sz w:val="20"/>
          <w:szCs w:val="20"/>
          <w:rtl/>
          <w:lang w:bidi="ar-EG"/>
        </w:rPr>
        <w:t xml:space="preserve"> مصادر التعلم ... </w:t>
      </w:r>
      <w:r w:rsidR="00BA479B" w:rsidRPr="00B5520F">
        <w:rPr>
          <w:rFonts w:asciiTheme="majorBidi" w:hAnsiTheme="majorBidi" w:cstheme="majorBidi"/>
          <w:sz w:val="20"/>
          <w:szCs w:val="20"/>
          <w:rtl/>
          <w:lang w:bidi="ar-EG"/>
        </w:rPr>
        <w:t>إلخ)</w:t>
      </w:r>
    </w:p>
    <w:p w:rsidR="008D51D6" w:rsidRPr="00B5520F" w:rsidRDefault="008D51D6" w:rsidP="00416FE2">
      <w:pPr>
        <w:bidi/>
        <w:rPr>
          <w:rFonts w:asciiTheme="majorBidi" w:hAnsiTheme="majorBidi" w:cstheme="majorBidi"/>
          <w:sz w:val="20"/>
          <w:szCs w:val="20"/>
          <w:rtl/>
          <w:lang w:bidi="ar-EG"/>
        </w:rPr>
      </w:pPr>
      <w:bookmarkStart w:id="34" w:name="_Hlk536011140"/>
      <w:r w:rsidRPr="00B5520F">
        <w:rPr>
          <w:rFonts w:asciiTheme="majorBidi" w:hAnsiTheme="majorBidi" w:cstheme="majorBidi"/>
          <w:color w:val="C00000"/>
          <w:sz w:val="20"/>
          <w:szCs w:val="20"/>
          <w:rtl/>
          <w:lang w:bidi="ar-EG"/>
        </w:rPr>
        <w:t>المقيم</w:t>
      </w:r>
      <w:r w:rsidR="00D06951" w:rsidRPr="00B5520F">
        <w:rPr>
          <w:rFonts w:asciiTheme="majorBidi" w:hAnsiTheme="majorBidi" w:cstheme="majorBidi" w:hint="cs"/>
          <w:color w:val="C00000"/>
          <w:sz w:val="20"/>
          <w:szCs w:val="20"/>
          <w:rtl/>
          <w:lang w:bidi="ar-EG"/>
        </w:rPr>
        <w:t>ون</w:t>
      </w:r>
      <w:r w:rsidR="00F95A87" w:rsidRPr="00B5520F">
        <w:rPr>
          <w:rFonts w:asciiTheme="majorBidi" w:hAnsiTheme="majorBidi" w:cstheme="majorBidi" w:hint="cs"/>
          <w:sz w:val="20"/>
          <w:szCs w:val="20"/>
          <w:rtl/>
          <w:lang w:bidi="ar-EG"/>
        </w:rPr>
        <w:t>(الطلبة،</w:t>
      </w:r>
      <w:r w:rsidRPr="00B5520F">
        <w:rPr>
          <w:rFonts w:asciiTheme="majorBidi" w:hAnsiTheme="majorBidi" w:cstheme="majorBidi"/>
          <w:sz w:val="20"/>
          <w:szCs w:val="20"/>
          <w:rtl/>
          <w:lang w:bidi="ar-EG"/>
        </w:rPr>
        <w:t xml:space="preserve"> أعضاء هيئة </w:t>
      </w:r>
      <w:r w:rsidR="00F95A87" w:rsidRPr="00B5520F">
        <w:rPr>
          <w:rFonts w:asciiTheme="majorBidi" w:hAnsiTheme="majorBidi" w:cstheme="majorBidi" w:hint="cs"/>
          <w:sz w:val="20"/>
          <w:szCs w:val="20"/>
          <w:rtl/>
          <w:lang w:bidi="ar-EG"/>
        </w:rPr>
        <w:t>التدريس،</w:t>
      </w:r>
      <w:r w:rsidRPr="00B5520F">
        <w:rPr>
          <w:rFonts w:asciiTheme="majorBidi" w:hAnsiTheme="majorBidi" w:cstheme="majorBidi"/>
          <w:sz w:val="20"/>
          <w:szCs w:val="20"/>
          <w:rtl/>
          <w:lang w:bidi="ar-EG"/>
        </w:rPr>
        <w:t xml:space="preserve"> قيادات </w:t>
      </w:r>
      <w:r w:rsidR="00F95A87" w:rsidRPr="00B5520F">
        <w:rPr>
          <w:rFonts w:asciiTheme="majorBidi" w:hAnsiTheme="majorBidi" w:cstheme="majorBidi" w:hint="cs"/>
          <w:sz w:val="20"/>
          <w:szCs w:val="20"/>
          <w:rtl/>
          <w:lang w:bidi="ar-EG"/>
        </w:rPr>
        <w:t>البرنامج،</w:t>
      </w:r>
      <w:r w:rsidRPr="00B5520F">
        <w:rPr>
          <w:rFonts w:asciiTheme="majorBidi" w:hAnsiTheme="majorBidi" w:cstheme="majorBidi"/>
          <w:sz w:val="20"/>
          <w:szCs w:val="20"/>
          <w:rtl/>
          <w:lang w:bidi="ar-EG"/>
        </w:rPr>
        <w:t xml:space="preserve"> المراجع الن</w:t>
      </w:r>
      <w:r w:rsidR="008A257B" w:rsidRPr="00B5520F">
        <w:rPr>
          <w:rFonts w:asciiTheme="majorBidi" w:hAnsiTheme="majorBidi" w:cstheme="majorBidi"/>
          <w:sz w:val="20"/>
          <w:szCs w:val="20"/>
          <w:rtl/>
          <w:lang w:bidi="ar-EG"/>
        </w:rPr>
        <w:t>ظ</w:t>
      </w:r>
      <w:r w:rsidRPr="00B5520F">
        <w:rPr>
          <w:rFonts w:asciiTheme="majorBidi" w:hAnsiTheme="majorBidi" w:cstheme="majorBidi"/>
          <w:sz w:val="20"/>
          <w:szCs w:val="20"/>
          <w:rtl/>
          <w:lang w:bidi="ar-EG"/>
        </w:rPr>
        <w:t>ير</w:t>
      </w:r>
      <w:r w:rsidR="00985CFE" w:rsidRPr="00B5520F">
        <w:rPr>
          <w:rFonts w:asciiTheme="majorBidi" w:hAnsiTheme="majorBidi" w:cstheme="majorBidi" w:hint="cs"/>
          <w:sz w:val="20"/>
          <w:szCs w:val="20"/>
          <w:rtl/>
          <w:lang w:bidi="ar-EG"/>
        </w:rPr>
        <w:t>،</w:t>
      </w:r>
      <w:r w:rsidR="00985CFE" w:rsidRPr="00B5520F">
        <w:rPr>
          <w:rFonts w:asciiTheme="majorBidi" w:hAnsiTheme="majorBidi" w:cstheme="majorBidi"/>
          <w:sz w:val="20"/>
          <w:szCs w:val="20"/>
          <w:rtl/>
          <w:lang w:bidi="ar-EG"/>
        </w:rPr>
        <w:t>أخرى</w:t>
      </w:r>
      <w:r w:rsidR="00BA479B" w:rsidRPr="00B5520F">
        <w:rPr>
          <w:rFonts w:asciiTheme="majorBidi" w:hAnsiTheme="majorBidi" w:cstheme="majorBidi"/>
          <w:sz w:val="20"/>
          <w:szCs w:val="20"/>
          <w:rtl/>
          <w:lang w:bidi="ar-EG"/>
        </w:rPr>
        <w:t>(</w:t>
      </w:r>
      <w:r w:rsidR="00D06951" w:rsidRPr="00B5520F">
        <w:rPr>
          <w:rFonts w:asciiTheme="majorBidi" w:hAnsiTheme="majorBidi" w:cstheme="majorBidi" w:hint="cs"/>
          <w:sz w:val="20"/>
          <w:szCs w:val="20"/>
          <w:rtl/>
          <w:lang w:bidi="ar-EG"/>
        </w:rPr>
        <w:t>ي</w:t>
      </w:r>
      <w:r w:rsidR="00BA479B" w:rsidRPr="00B5520F">
        <w:rPr>
          <w:rFonts w:asciiTheme="majorBidi" w:hAnsiTheme="majorBidi" w:cstheme="majorBidi"/>
          <w:sz w:val="20"/>
          <w:szCs w:val="20"/>
          <w:rtl/>
          <w:lang w:bidi="ar-EG"/>
        </w:rPr>
        <w:t>تم</w:t>
      </w:r>
      <w:r w:rsidR="00837992">
        <w:rPr>
          <w:rFonts w:asciiTheme="majorBidi" w:hAnsiTheme="majorBidi" w:cstheme="majorBidi" w:hint="cs"/>
          <w:sz w:val="20"/>
          <w:szCs w:val="20"/>
          <w:rtl/>
          <w:lang w:bidi="ar-EG"/>
        </w:rPr>
        <w:t xml:space="preserve"> </w:t>
      </w:r>
      <w:r w:rsidR="00BA479B" w:rsidRPr="00B5520F">
        <w:rPr>
          <w:rFonts w:asciiTheme="majorBidi" w:hAnsiTheme="majorBidi" w:cstheme="majorBidi"/>
          <w:sz w:val="20"/>
          <w:szCs w:val="20"/>
          <w:rtl/>
          <w:lang w:bidi="ar-EG"/>
        </w:rPr>
        <w:t>تحديدها)</w:t>
      </w:r>
    </w:p>
    <w:bookmarkEnd w:id="34"/>
    <w:p w:rsidR="00D06951" w:rsidRPr="00B5520F" w:rsidRDefault="00D06951" w:rsidP="00416FE2">
      <w:pPr>
        <w:bidi/>
        <w:rPr>
          <w:rFonts w:asciiTheme="majorBidi" w:hAnsiTheme="majorBidi" w:cstheme="majorBidi"/>
          <w:color w:val="C00000"/>
          <w:sz w:val="20"/>
          <w:szCs w:val="20"/>
          <w:rtl/>
          <w:lang w:bidi="ar-EG"/>
        </w:rPr>
      </w:pPr>
      <w:r w:rsidRPr="00B5520F">
        <w:rPr>
          <w:rFonts w:asciiTheme="majorBidi" w:hAnsiTheme="majorBidi" w:cstheme="majorBidi" w:hint="cs"/>
          <w:color w:val="C00000"/>
          <w:sz w:val="20"/>
          <w:szCs w:val="20"/>
          <w:rtl/>
          <w:lang w:bidi="ar-EG"/>
        </w:rPr>
        <w:t>طرق</w:t>
      </w:r>
      <w:r w:rsidRPr="00B5520F">
        <w:rPr>
          <w:rFonts w:asciiTheme="majorBidi" w:hAnsiTheme="majorBidi" w:cstheme="majorBidi"/>
          <w:color w:val="C00000"/>
          <w:sz w:val="20"/>
          <w:szCs w:val="20"/>
          <w:rtl/>
          <w:lang w:bidi="ar-EG"/>
        </w:rPr>
        <w:t xml:space="preserve"> الت</w:t>
      </w:r>
      <w:r w:rsidR="00721FE0" w:rsidRPr="00B5520F">
        <w:rPr>
          <w:rFonts w:asciiTheme="majorBidi" w:hAnsiTheme="majorBidi" w:cstheme="majorBidi" w:hint="cs"/>
          <w:color w:val="C00000"/>
          <w:sz w:val="20"/>
          <w:szCs w:val="20"/>
          <w:rtl/>
          <w:lang w:bidi="ar-EG"/>
        </w:rPr>
        <w:t>قي</w:t>
      </w:r>
      <w:r w:rsidRPr="00B5520F">
        <w:rPr>
          <w:rFonts w:asciiTheme="majorBidi" w:hAnsiTheme="majorBidi" w:cstheme="majorBidi"/>
          <w:color w:val="C00000"/>
          <w:sz w:val="20"/>
          <w:szCs w:val="20"/>
          <w:rtl/>
          <w:lang w:bidi="ar-EG"/>
        </w:rPr>
        <w:t xml:space="preserve">يم </w:t>
      </w:r>
      <w:r w:rsidRPr="00B5520F">
        <w:rPr>
          <w:rFonts w:asciiTheme="majorBidi" w:hAnsiTheme="majorBidi" w:cstheme="majorBidi"/>
          <w:sz w:val="20"/>
          <w:szCs w:val="20"/>
          <w:rtl/>
          <w:lang w:bidi="ar-EG"/>
        </w:rPr>
        <w:t>(</w:t>
      </w:r>
      <w:r w:rsidRPr="00B5520F">
        <w:rPr>
          <w:rFonts w:asciiTheme="majorBidi" w:hAnsiTheme="majorBidi" w:cstheme="majorBidi" w:hint="cs"/>
          <w:sz w:val="20"/>
          <w:szCs w:val="20"/>
          <w:rtl/>
          <w:lang w:bidi="ar-EG"/>
        </w:rPr>
        <w:t>مباشر وغير مباشر</w:t>
      </w:r>
      <w:r w:rsidRPr="00B5520F">
        <w:rPr>
          <w:rFonts w:asciiTheme="majorBidi" w:hAnsiTheme="majorBidi" w:cstheme="majorBidi"/>
          <w:sz w:val="20"/>
          <w:szCs w:val="20"/>
          <w:rtl/>
          <w:lang w:bidi="ar-EG"/>
        </w:rPr>
        <w:t>)</w:t>
      </w:r>
    </w:p>
    <w:p w:rsidR="00D06951" w:rsidRPr="00D06951" w:rsidRDefault="00D06951" w:rsidP="00416FE2">
      <w:pPr>
        <w:bidi/>
        <w:rPr>
          <w:rFonts w:asciiTheme="majorBidi" w:hAnsiTheme="majorBidi" w:cstheme="majorBidi"/>
          <w:b/>
          <w:bCs/>
          <w:sz w:val="20"/>
          <w:szCs w:val="20"/>
          <w:rtl/>
          <w:lang w:bidi="ar-EG"/>
        </w:rPr>
      </w:pPr>
    </w:p>
    <w:p w:rsidR="00FD705D" w:rsidRPr="005D2DDD" w:rsidRDefault="00FD705D" w:rsidP="00416FE2">
      <w:pPr>
        <w:bidi/>
        <w:rPr>
          <w:rFonts w:asciiTheme="majorBidi" w:hAnsiTheme="majorBidi" w:cstheme="majorBidi"/>
          <w:b/>
          <w:bCs/>
          <w:color w:val="C00000"/>
          <w:sz w:val="28"/>
          <w:szCs w:val="20"/>
          <w:rtl/>
          <w:lang w:bidi="ar-EG"/>
        </w:rPr>
      </w:pPr>
    </w:p>
    <w:p w:rsidR="008D51D6" w:rsidRPr="005D2DDD" w:rsidRDefault="008D51D6" w:rsidP="00416FE2">
      <w:pPr>
        <w:bidi/>
        <w:rPr>
          <w:rFonts w:asciiTheme="majorBidi" w:hAnsiTheme="majorBidi" w:cstheme="majorBidi"/>
          <w:b/>
          <w:bCs/>
          <w:color w:val="C00000"/>
          <w:sz w:val="28"/>
          <w:szCs w:val="20"/>
          <w:rtl/>
          <w:lang w:bidi="ar-EG"/>
        </w:rPr>
      </w:pPr>
    </w:p>
    <w:p w:rsidR="00497B70" w:rsidRPr="001B3E69" w:rsidRDefault="006C1C03" w:rsidP="00416FE2">
      <w:pPr>
        <w:pStyle w:val="Heading1"/>
        <w:rPr>
          <w:rtl/>
        </w:rPr>
      </w:pPr>
      <w:bookmarkStart w:id="35" w:name="_Toc337798"/>
      <w:r w:rsidRPr="005D2DDD">
        <w:rPr>
          <w:rFonts w:hint="cs"/>
          <w:rtl/>
        </w:rPr>
        <w:t>ح</w:t>
      </w:r>
      <w:r w:rsidR="00497B70" w:rsidRPr="005D2DDD">
        <w:rPr>
          <w:rFonts w:hint="cs"/>
          <w:rtl/>
        </w:rPr>
        <w:t>. اعتماد التوصيف</w:t>
      </w:r>
      <w:bookmarkEnd w:id="35"/>
    </w:p>
    <w:tbl>
      <w:tblPr>
        <w:tblStyle w:val="TableGrid"/>
        <w:bidiVisual/>
        <w:tblW w:w="5000" w:type="pct"/>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ook w:val="06A0"/>
      </w:tblPr>
      <w:tblGrid>
        <w:gridCol w:w="1840"/>
        <w:gridCol w:w="7731"/>
      </w:tblGrid>
      <w:tr w:rsidR="00497B70" w:rsidRPr="005D2DDD" w:rsidTr="00FC1242">
        <w:trPr>
          <w:trHeight w:val="340"/>
        </w:trPr>
        <w:tc>
          <w:tcPr>
            <w:tcW w:w="961" w:type="pct"/>
          </w:tcPr>
          <w:p w:rsidR="00497B70" w:rsidRPr="005D2DDD" w:rsidRDefault="00497B70" w:rsidP="00416FE2">
            <w:pPr>
              <w:bidi/>
              <w:rPr>
                <w:rFonts w:asciiTheme="majorBidi" w:hAnsiTheme="majorBidi" w:cstheme="majorBidi"/>
                <w:b/>
                <w:bCs/>
                <w:caps/>
                <w:rtl/>
              </w:rPr>
            </w:pPr>
            <w:r w:rsidRPr="005D2DDD">
              <w:rPr>
                <w:rFonts w:asciiTheme="majorBidi" w:hAnsiTheme="majorBidi" w:cstheme="majorBidi" w:hint="cs"/>
                <w:b/>
                <w:bCs/>
                <w:caps/>
                <w:rtl/>
              </w:rPr>
              <w:t>جهة الاعتماد</w:t>
            </w:r>
          </w:p>
        </w:tc>
        <w:tc>
          <w:tcPr>
            <w:tcW w:w="4039" w:type="pct"/>
          </w:tcPr>
          <w:p w:rsidR="00497B70" w:rsidRPr="00E115D6" w:rsidRDefault="00497B70" w:rsidP="00416FE2">
            <w:pPr>
              <w:bidi/>
              <w:jc w:val="lowKashida"/>
              <w:rPr>
                <w:rFonts w:asciiTheme="majorBidi" w:hAnsiTheme="majorBidi" w:cstheme="majorBidi"/>
                <w:rtl/>
              </w:rPr>
            </w:pPr>
          </w:p>
        </w:tc>
      </w:tr>
      <w:tr w:rsidR="00497B70" w:rsidRPr="005D2DDD" w:rsidTr="00FC1242">
        <w:trPr>
          <w:trHeight w:val="340"/>
        </w:trPr>
        <w:tc>
          <w:tcPr>
            <w:tcW w:w="961" w:type="pct"/>
          </w:tcPr>
          <w:p w:rsidR="00497B70" w:rsidRPr="005D2DDD" w:rsidRDefault="00497B70" w:rsidP="00416FE2">
            <w:pPr>
              <w:bidi/>
              <w:rPr>
                <w:rFonts w:asciiTheme="majorBidi" w:hAnsiTheme="majorBidi" w:cstheme="majorBidi"/>
                <w:b/>
                <w:bCs/>
                <w:caps/>
                <w:rtl/>
              </w:rPr>
            </w:pPr>
            <w:r w:rsidRPr="005D2DDD">
              <w:rPr>
                <w:rFonts w:asciiTheme="majorBidi" w:hAnsiTheme="majorBidi"/>
                <w:b/>
                <w:bCs/>
                <w:caps/>
                <w:rtl/>
              </w:rPr>
              <w:t>رقم الجلسة</w:t>
            </w:r>
          </w:p>
        </w:tc>
        <w:tc>
          <w:tcPr>
            <w:tcW w:w="4039" w:type="pct"/>
          </w:tcPr>
          <w:p w:rsidR="00497B70" w:rsidRPr="00E115D6" w:rsidRDefault="00497B70" w:rsidP="00416FE2">
            <w:pPr>
              <w:bidi/>
              <w:jc w:val="lowKashida"/>
              <w:rPr>
                <w:rFonts w:asciiTheme="majorBidi" w:hAnsiTheme="majorBidi" w:cstheme="majorBidi"/>
                <w:rtl/>
              </w:rPr>
            </w:pPr>
          </w:p>
        </w:tc>
      </w:tr>
      <w:tr w:rsidR="00497B70" w:rsidRPr="005D2DDD" w:rsidTr="00FC1242">
        <w:trPr>
          <w:trHeight w:val="340"/>
        </w:trPr>
        <w:tc>
          <w:tcPr>
            <w:tcW w:w="961" w:type="pct"/>
          </w:tcPr>
          <w:p w:rsidR="00497B70" w:rsidRPr="005D2DDD" w:rsidRDefault="00497B70" w:rsidP="00416FE2">
            <w:pPr>
              <w:bidi/>
              <w:rPr>
                <w:rFonts w:asciiTheme="majorBidi" w:hAnsiTheme="majorBidi" w:cstheme="majorBidi"/>
                <w:b/>
                <w:bCs/>
                <w:caps/>
                <w:rtl/>
              </w:rPr>
            </w:pPr>
            <w:r w:rsidRPr="005D2DDD">
              <w:rPr>
                <w:rFonts w:asciiTheme="majorBidi" w:hAnsiTheme="majorBidi"/>
                <w:b/>
                <w:bCs/>
                <w:caps/>
                <w:rtl/>
              </w:rPr>
              <w:t>تاريخ الجلسة</w:t>
            </w:r>
          </w:p>
        </w:tc>
        <w:tc>
          <w:tcPr>
            <w:tcW w:w="4039" w:type="pct"/>
          </w:tcPr>
          <w:p w:rsidR="00497B70" w:rsidRPr="00E115D6" w:rsidRDefault="00497B70" w:rsidP="00416FE2">
            <w:pPr>
              <w:bidi/>
              <w:jc w:val="lowKashida"/>
              <w:rPr>
                <w:rFonts w:asciiTheme="majorBidi" w:hAnsiTheme="majorBidi" w:cstheme="majorBidi"/>
                <w:rtl/>
              </w:rPr>
            </w:pPr>
          </w:p>
        </w:tc>
      </w:tr>
      <w:bookmarkEnd w:id="33"/>
    </w:tbl>
    <w:p w:rsidR="00497B70" w:rsidRPr="005D2DDD" w:rsidRDefault="00497B70" w:rsidP="00416FE2">
      <w:pPr>
        <w:bidi/>
        <w:rPr>
          <w:rFonts w:asciiTheme="majorBidi" w:hAnsiTheme="majorBidi" w:cstheme="majorBidi"/>
          <w:caps/>
          <w:sz w:val="28"/>
          <w:szCs w:val="28"/>
          <w:rtl/>
        </w:rPr>
      </w:pPr>
    </w:p>
    <w:sectPr w:rsidR="00497B70" w:rsidRPr="005D2DDD" w:rsidSect="00AE7860">
      <w:headerReference w:type="default" r:id="rId12"/>
      <w:footerReference w:type="even" r:id="rId13"/>
      <w:footerReference w:type="default" r:id="rId14"/>
      <w:headerReference w:type="first" r:id="rId15"/>
      <w:pgSz w:w="11907" w:h="16840" w:code="9"/>
      <w:pgMar w:top="1134" w:right="1418" w:bottom="1418" w:left="1134"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5517" w:rsidRDefault="00D95517">
      <w:r>
        <w:separator/>
      </w:r>
    </w:p>
  </w:endnote>
  <w:endnote w:type="continuationSeparator" w:id="1">
    <w:p w:rsidR="00D95517" w:rsidRDefault="00D95517">
      <w:r>
        <w:continuationSeparator/>
      </w:r>
    </w:p>
  </w:endnote>
</w:endnotes>
</file>

<file path=word/fontTable.xml><?xml version="1.0" encoding="utf-8"?>
<w:fonts xmlns:r="http://schemas.openxmlformats.org/officeDocument/2006/relationships" xmlns:w="http://schemas.openxmlformats.org/wordprocessingml/2006/main">
  <w:font w:name="Traditional Arabic">
    <w:panose1 w:val="02020603050405020304"/>
    <w:charset w:val="00"/>
    <w:family w:val="roman"/>
    <w:pitch w:val="variable"/>
    <w:sig w:usb0="00002003" w:usb1="80000000" w:usb2="00000008" w:usb3="00000000" w:csb0="0000004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L-Mohanad">
    <w:altName w:val="Times New Roman"/>
    <w:charset w:val="B2"/>
    <w:family w:val="auto"/>
    <w:pitch w:val="variable"/>
    <w:sig w:usb0="00002000" w:usb1="00000000" w:usb2="00000000" w:usb3="00000000" w:csb0="00000040" w:csb1="00000000"/>
  </w:font>
  <w:font w:name="KacstBook">
    <w:altName w:val="Times New Roman"/>
    <w:charset w:val="B2"/>
    <w:family w:val="auto"/>
    <w:pitch w:val="variable"/>
    <w:sig w:usb0="00002000" w:usb1="00000000" w:usb2="00000000" w:usb3="00000000" w:csb0="0000004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2847" w:rsidRDefault="00C67E61">
    <w:pPr>
      <w:pStyle w:val="Footer"/>
      <w:framePr w:wrap="around" w:vAnchor="text" w:hAnchor="margin" w:xAlign="center" w:y="1"/>
      <w:rPr>
        <w:rStyle w:val="PageNumber"/>
      </w:rPr>
    </w:pPr>
    <w:r>
      <w:rPr>
        <w:rStyle w:val="PageNumber"/>
      </w:rPr>
      <w:fldChar w:fldCharType="begin"/>
    </w:r>
    <w:r w:rsidR="005C2847">
      <w:rPr>
        <w:rStyle w:val="PageNumber"/>
      </w:rPr>
      <w:instrText xml:space="preserve">PAGE  </w:instrText>
    </w:r>
    <w:r>
      <w:rPr>
        <w:rStyle w:val="PageNumber"/>
      </w:rPr>
      <w:fldChar w:fldCharType="separate"/>
    </w:r>
    <w:r w:rsidR="005C2847">
      <w:rPr>
        <w:rStyle w:val="PageNumber"/>
        <w:noProof/>
      </w:rPr>
      <w:t>246</w:t>
    </w:r>
    <w:r>
      <w:rPr>
        <w:rStyle w:val="PageNumber"/>
      </w:rPr>
      <w:fldChar w:fldCharType="end"/>
    </w:r>
  </w:p>
  <w:p w:rsidR="005C2847" w:rsidRDefault="005C284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2847" w:rsidRDefault="00C67E61">
    <w:pPr>
      <w:pStyle w:val="Footer"/>
    </w:pPr>
    <w:r>
      <w:rPr>
        <w:noProof/>
      </w:rPr>
      <w:pict>
        <v:shapetype id="_x0000_t202" coordsize="21600,21600" o:spt="202" path="m,l,21600r21600,l21600,xe">
          <v:stroke joinstyle="miter"/>
          <v:path gradientshapeok="t" o:connecttype="rect"/>
        </v:shapetype>
        <v:shape id="Text Box 5" o:spid="_x0000_s4097" type="#_x0000_t202" style="position:absolute;margin-left:-15.8pt;margin-top:4.8pt;width:30pt;height:2in;z-index:25165926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" filled="f" stroked="f" strokeweight=".5pt">
          <v:textbox style="mso-fit-shape-to-text:t">
            <w:txbxContent>
              <w:p w:rsidR="005C2847" w:rsidRPr="003C532A" w:rsidRDefault="00C67E61" w:rsidP="003C532A">
                <w:pPr>
                  <w:pStyle w:val="Footer"/>
                  <w:bidi/>
                  <w:jc w:val="center"/>
                  <w:rPr>
                    <w:sz w:val="22"/>
                    <w:szCs w:val="22"/>
                  </w:rPr>
                </w:pPr>
                <w:r w:rsidRPr="003C532A">
                  <w:rPr>
                    <w:b/>
                    <w:bCs/>
                    <w:sz w:val="28"/>
                    <w:szCs w:val="28"/>
                  </w:rPr>
                  <w:fldChar w:fldCharType="begin"/>
                </w:r>
                <w:r w:rsidR="005C2847" w:rsidRPr="003C532A">
                  <w:rPr>
                    <w:b/>
                    <w:bCs/>
                    <w:sz w:val="28"/>
                    <w:szCs w:val="28"/>
                  </w:rPr>
                  <w:instrText xml:space="preserve"> PAGE   \* MERGEFORMAT </w:instrText>
                </w:r>
                <w:r w:rsidRPr="003C532A">
                  <w:rPr>
                    <w:b/>
                    <w:bCs/>
                    <w:sz w:val="28"/>
                    <w:szCs w:val="28"/>
                  </w:rPr>
                  <w:fldChar w:fldCharType="separate"/>
                </w:r>
                <w:r w:rsidR="00FA03CC">
                  <w:rPr>
                    <w:b/>
                    <w:bCs/>
                    <w:noProof/>
                    <w:sz w:val="28"/>
                    <w:szCs w:val="28"/>
                    <w:rtl/>
                  </w:rPr>
                  <w:t>7</w:t>
                </w:r>
                <w:r w:rsidRPr="003C532A">
                  <w:rPr>
                    <w:b/>
                    <w:bCs/>
                    <w:noProof/>
                    <w:sz w:val="28"/>
                    <w:szCs w:val="28"/>
                  </w:rPr>
                  <w:fldChar w:fldCharType="end"/>
                </w:r>
              </w:p>
            </w:txbxContent>
          </v:textbox>
          <w10:wrap type="squar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5517" w:rsidRDefault="00D95517">
      <w:r>
        <w:separator/>
      </w:r>
    </w:p>
  </w:footnote>
  <w:footnote w:type="continuationSeparator" w:id="1">
    <w:p w:rsidR="00D95517" w:rsidRDefault="00D955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2847" w:rsidRPr="001F16EB" w:rsidRDefault="005C2847" w:rsidP="001F16EB">
    <w:pPr>
      <w:pStyle w:val="Header"/>
    </w:pPr>
    <w:r>
      <w:rPr>
        <w:noProof/>
      </w:rPr>
      <w:drawing>
        <wp:anchor distT="0" distB="0" distL="114300" distR="114300" simplePos="0" relativeHeight="251657216" behindDoc="1" locked="0" layoutInCell="1" allowOverlap="1">
          <wp:simplePos x="0" y="0"/>
          <wp:positionH relativeFrom="column">
            <wp:posOffset>-442595</wp:posOffset>
          </wp:positionH>
          <wp:positionV relativeFrom="paragraph">
            <wp:posOffset>-41774</wp:posOffset>
          </wp:positionV>
          <wp:extent cx="7200000" cy="10184517"/>
          <wp:effectExtent l="0" t="0" r="1270" b="7620"/>
          <wp:wrapNone/>
          <wp:docPr id="6"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302 cs eng  bg.jpg"/>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ext>
                    </a:extLst>
                  </a:blip>
                  <a:stretch>
                    <a:fillRect/>
                  </a:stretch>
                </pic:blipFill>
                <pic:spPr>
                  <a:xfrm>
                    <a:off x="0" y="0"/>
                    <a:ext cx="7200000" cy="10184517"/>
                  </a:xfrm>
                  <a:prstGeom prst="rect">
                    <a:avLst/>
                  </a:prstGeom>
                </pic:spPr>
              </pic:pic>
            </a:graphicData>
          </a:graphic>
        </wp:anchor>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2847" w:rsidRPr="00A006BB" w:rsidRDefault="005C2847" w:rsidP="00A006BB">
    <w:pPr>
      <w:pStyle w:val="Header"/>
    </w:pPr>
    <w:r>
      <w:rPr>
        <w:noProof/>
      </w:rPr>
      <w:drawing>
        <wp:anchor distT="0" distB="0" distL="114300" distR="114300" simplePos="0" relativeHeight="251655168" behindDoc="1" locked="0" layoutInCell="1" allowOverlap="1">
          <wp:simplePos x="0" y="0"/>
          <wp:positionH relativeFrom="margin">
            <wp:posOffset>-458470</wp:posOffset>
          </wp:positionH>
          <wp:positionV relativeFrom="paragraph">
            <wp:posOffset>-205740</wp:posOffset>
          </wp:positionV>
          <wp:extent cx="6971665" cy="9505838"/>
          <wp:effectExtent l="0" t="0" r="635" b="635"/>
          <wp:wrapNone/>
          <wp:docPr id="7"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301 cs eng cover.jpg"/>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ext>
                    </a:extLst>
                  </a:blip>
                  <a:stretch>
                    <a:fillRect/>
                  </a:stretch>
                </pic:blipFill>
                <pic:spPr>
                  <a:xfrm>
                    <a:off x="0" y="0"/>
                    <a:ext cx="6971665" cy="9505838"/>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71E73"/>
    <w:multiLevelType w:val="hybridMultilevel"/>
    <w:tmpl w:val="D38E9A6C"/>
    <w:lvl w:ilvl="0" w:tplc="C92C158A">
      <w:start w:val="1"/>
      <w:numFmt w:val="bullet"/>
      <w:lvlText w:val="-"/>
      <w:lvlJc w:val="left"/>
      <w:pPr>
        <w:ind w:left="720" w:hanging="360"/>
      </w:pPr>
      <w:rPr>
        <w:rFonts w:ascii="Traditional Arabic" w:eastAsia="Times New Roman" w:hAnsi="Traditional Arabic" w:cs="Traditional Arabic"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626B8C"/>
    <w:multiLevelType w:val="hybridMultilevel"/>
    <w:tmpl w:val="461868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DA48BC"/>
    <w:multiLevelType w:val="hybridMultilevel"/>
    <w:tmpl w:val="7910F6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E29301D"/>
    <w:multiLevelType w:val="hybridMultilevel"/>
    <w:tmpl w:val="780CC6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FA047CA"/>
    <w:multiLevelType w:val="hybridMultilevel"/>
    <w:tmpl w:val="1A523138"/>
    <w:lvl w:ilvl="0" w:tplc="F58246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5FBC0297"/>
    <w:multiLevelType w:val="hybridMultilevel"/>
    <w:tmpl w:val="15084A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3C635DF"/>
    <w:multiLevelType w:val="hybridMultilevel"/>
    <w:tmpl w:val="919E0572"/>
    <w:lvl w:ilvl="0" w:tplc="5352044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753D0922"/>
    <w:multiLevelType w:val="hybridMultilevel"/>
    <w:tmpl w:val="4BCE9D2A"/>
    <w:lvl w:ilvl="0" w:tplc="F844F2BE">
      <w:start w:val="1"/>
      <w:numFmt w:val="bullet"/>
      <w:lvlText w:val=""/>
      <w:lvlJc w:val="left"/>
      <w:pPr>
        <w:ind w:left="720" w:hanging="360"/>
      </w:pPr>
      <w:rPr>
        <w:rFonts w:ascii="Symbol" w:hAnsi="Symbol" w:hint="default"/>
        <w:lang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3"/>
  </w:num>
  <w:num w:numId="4">
    <w:abstractNumId w:val="5"/>
  </w:num>
  <w:num w:numId="5">
    <w:abstractNumId w:val="1"/>
  </w:num>
  <w:num w:numId="6">
    <w:abstractNumId w:val="6"/>
  </w:num>
  <w:num w:numId="7">
    <w:abstractNumId w:val="7"/>
  </w:num>
  <w:num w:numId="8">
    <w:abstractNumId w:val="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characterSpacingControl w:val="doNotCompress"/>
  <w:hdrShapeDefaults>
    <o:shapedefaults v:ext="edit" spidmax="9218"/>
    <o:shapelayout v:ext="edit">
      <o:idmap v:ext="edit" data="4"/>
    </o:shapelayout>
  </w:hdrShapeDefaults>
  <w:footnotePr>
    <w:footnote w:id="0"/>
    <w:footnote w:id="1"/>
  </w:footnotePr>
  <w:endnotePr>
    <w:endnote w:id="0"/>
    <w:endnote w:id="1"/>
  </w:endnotePr>
  <w:compat/>
  <w:rsids>
    <w:rsidRoot w:val="00FC79D1"/>
    <w:rsid w:val="0000145A"/>
    <w:rsid w:val="00002EEC"/>
    <w:rsid w:val="00003D2E"/>
    <w:rsid w:val="00003FC4"/>
    <w:rsid w:val="0000593E"/>
    <w:rsid w:val="00005CAC"/>
    <w:rsid w:val="00010446"/>
    <w:rsid w:val="00013764"/>
    <w:rsid w:val="00013CCA"/>
    <w:rsid w:val="00014DE6"/>
    <w:rsid w:val="00015606"/>
    <w:rsid w:val="000202CA"/>
    <w:rsid w:val="0002115A"/>
    <w:rsid w:val="00024BAA"/>
    <w:rsid w:val="000250D2"/>
    <w:rsid w:val="00026BDF"/>
    <w:rsid w:val="00026D18"/>
    <w:rsid w:val="000274EF"/>
    <w:rsid w:val="00030182"/>
    <w:rsid w:val="00030E95"/>
    <w:rsid w:val="00032921"/>
    <w:rsid w:val="00032D6C"/>
    <w:rsid w:val="00032DDD"/>
    <w:rsid w:val="00035452"/>
    <w:rsid w:val="00037270"/>
    <w:rsid w:val="00040C89"/>
    <w:rsid w:val="000427B3"/>
    <w:rsid w:val="000431F0"/>
    <w:rsid w:val="000450E3"/>
    <w:rsid w:val="000475A3"/>
    <w:rsid w:val="000507C8"/>
    <w:rsid w:val="00050FFD"/>
    <w:rsid w:val="0005114A"/>
    <w:rsid w:val="00054F9F"/>
    <w:rsid w:val="0005517E"/>
    <w:rsid w:val="00055960"/>
    <w:rsid w:val="000574C7"/>
    <w:rsid w:val="00062874"/>
    <w:rsid w:val="00062E15"/>
    <w:rsid w:val="0006314B"/>
    <w:rsid w:val="00063FFC"/>
    <w:rsid w:val="00064628"/>
    <w:rsid w:val="00064BB4"/>
    <w:rsid w:val="0006606F"/>
    <w:rsid w:val="00066A28"/>
    <w:rsid w:val="0007087E"/>
    <w:rsid w:val="00070EF9"/>
    <w:rsid w:val="000715BF"/>
    <w:rsid w:val="000717D7"/>
    <w:rsid w:val="000724DE"/>
    <w:rsid w:val="0007250A"/>
    <w:rsid w:val="00072DEA"/>
    <w:rsid w:val="000746CF"/>
    <w:rsid w:val="00076EEC"/>
    <w:rsid w:val="0007708E"/>
    <w:rsid w:val="00077F79"/>
    <w:rsid w:val="000811B3"/>
    <w:rsid w:val="00081447"/>
    <w:rsid w:val="00081809"/>
    <w:rsid w:val="000819F2"/>
    <w:rsid w:val="00082582"/>
    <w:rsid w:val="00086238"/>
    <w:rsid w:val="00087228"/>
    <w:rsid w:val="00093444"/>
    <w:rsid w:val="00093C93"/>
    <w:rsid w:val="00094961"/>
    <w:rsid w:val="000A0E3A"/>
    <w:rsid w:val="000A251F"/>
    <w:rsid w:val="000A4F2F"/>
    <w:rsid w:val="000A5ADF"/>
    <w:rsid w:val="000A5F76"/>
    <w:rsid w:val="000B139F"/>
    <w:rsid w:val="000B159E"/>
    <w:rsid w:val="000B3632"/>
    <w:rsid w:val="000B3792"/>
    <w:rsid w:val="000B3C80"/>
    <w:rsid w:val="000B4A9F"/>
    <w:rsid w:val="000B715A"/>
    <w:rsid w:val="000B73D2"/>
    <w:rsid w:val="000C08C3"/>
    <w:rsid w:val="000C4D3C"/>
    <w:rsid w:val="000C6EBE"/>
    <w:rsid w:val="000C7B49"/>
    <w:rsid w:val="000D0285"/>
    <w:rsid w:val="000D39C4"/>
    <w:rsid w:val="000D5BE4"/>
    <w:rsid w:val="000D65B3"/>
    <w:rsid w:val="000D65F2"/>
    <w:rsid w:val="000E080B"/>
    <w:rsid w:val="000E16CB"/>
    <w:rsid w:val="000E2695"/>
    <w:rsid w:val="000E28AE"/>
    <w:rsid w:val="000E29DC"/>
    <w:rsid w:val="000E3E71"/>
    <w:rsid w:val="000E6FAB"/>
    <w:rsid w:val="000E7016"/>
    <w:rsid w:val="000F1A12"/>
    <w:rsid w:val="000F2B1A"/>
    <w:rsid w:val="000F329E"/>
    <w:rsid w:val="000F3763"/>
    <w:rsid w:val="000F41E4"/>
    <w:rsid w:val="000F4365"/>
    <w:rsid w:val="000F49EC"/>
    <w:rsid w:val="000F54A0"/>
    <w:rsid w:val="00101564"/>
    <w:rsid w:val="00103F95"/>
    <w:rsid w:val="00104E57"/>
    <w:rsid w:val="0010539C"/>
    <w:rsid w:val="00111357"/>
    <w:rsid w:val="0011490A"/>
    <w:rsid w:val="00115746"/>
    <w:rsid w:val="0011701D"/>
    <w:rsid w:val="00121384"/>
    <w:rsid w:val="00124671"/>
    <w:rsid w:val="001259DE"/>
    <w:rsid w:val="00126A75"/>
    <w:rsid w:val="001310AC"/>
    <w:rsid w:val="00133A0D"/>
    <w:rsid w:val="00135E3E"/>
    <w:rsid w:val="00137CBF"/>
    <w:rsid w:val="00142779"/>
    <w:rsid w:val="00143BE8"/>
    <w:rsid w:val="00144E33"/>
    <w:rsid w:val="00145AE6"/>
    <w:rsid w:val="00147FC8"/>
    <w:rsid w:val="001500F4"/>
    <w:rsid w:val="00151990"/>
    <w:rsid w:val="001525CE"/>
    <w:rsid w:val="001549C5"/>
    <w:rsid w:val="00155730"/>
    <w:rsid w:val="0015581E"/>
    <w:rsid w:val="00157908"/>
    <w:rsid w:val="00157FDC"/>
    <w:rsid w:val="00162E53"/>
    <w:rsid w:val="00165D8E"/>
    <w:rsid w:val="00166F7B"/>
    <w:rsid w:val="001710D2"/>
    <w:rsid w:val="001714FB"/>
    <w:rsid w:val="00171BC0"/>
    <w:rsid w:val="00173028"/>
    <w:rsid w:val="00180742"/>
    <w:rsid w:val="001818FB"/>
    <w:rsid w:val="00181EF9"/>
    <w:rsid w:val="00183D2F"/>
    <w:rsid w:val="001849A4"/>
    <w:rsid w:val="00186D1C"/>
    <w:rsid w:val="0019054C"/>
    <w:rsid w:val="00190CC2"/>
    <w:rsid w:val="00191531"/>
    <w:rsid w:val="00192987"/>
    <w:rsid w:val="00193041"/>
    <w:rsid w:val="0019322E"/>
    <w:rsid w:val="00193278"/>
    <w:rsid w:val="00193A07"/>
    <w:rsid w:val="00194369"/>
    <w:rsid w:val="001A26FD"/>
    <w:rsid w:val="001A40BA"/>
    <w:rsid w:val="001A7281"/>
    <w:rsid w:val="001A760E"/>
    <w:rsid w:val="001B1AC1"/>
    <w:rsid w:val="001B272D"/>
    <w:rsid w:val="001B2E2E"/>
    <w:rsid w:val="001B3BF3"/>
    <w:rsid w:val="001B3E69"/>
    <w:rsid w:val="001B4FDE"/>
    <w:rsid w:val="001B5FD5"/>
    <w:rsid w:val="001B6AD7"/>
    <w:rsid w:val="001B7089"/>
    <w:rsid w:val="001C173A"/>
    <w:rsid w:val="001C597F"/>
    <w:rsid w:val="001D02AC"/>
    <w:rsid w:val="001D206C"/>
    <w:rsid w:val="001D3309"/>
    <w:rsid w:val="001D3A92"/>
    <w:rsid w:val="001D5B99"/>
    <w:rsid w:val="001D60D6"/>
    <w:rsid w:val="001D6119"/>
    <w:rsid w:val="001D67EE"/>
    <w:rsid w:val="001D744E"/>
    <w:rsid w:val="001D7668"/>
    <w:rsid w:val="001E186B"/>
    <w:rsid w:val="001E278B"/>
    <w:rsid w:val="001E38A3"/>
    <w:rsid w:val="001E5ABE"/>
    <w:rsid w:val="001E5F59"/>
    <w:rsid w:val="001E6A5B"/>
    <w:rsid w:val="001E6F19"/>
    <w:rsid w:val="001F092C"/>
    <w:rsid w:val="001F16EB"/>
    <w:rsid w:val="001F1FEF"/>
    <w:rsid w:val="001F246C"/>
    <w:rsid w:val="001F2495"/>
    <w:rsid w:val="001F48E9"/>
    <w:rsid w:val="001F52BA"/>
    <w:rsid w:val="001F66EB"/>
    <w:rsid w:val="001F7606"/>
    <w:rsid w:val="00200319"/>
    <w:rsid w:val="00201D6D"/>
    <w:rsid w:val="002022A4"/>
    <w:rsid w:val="002024A8"/>
    <w:rsid w:val="00203CEE"/>
    <w:rsid w:val="00205D4B"/>
    <w:rsid w:val="00205F0C"/>
    <w:rsid w:val="00207848"/>
    <w:rsid w:val="0021087A"/>
    <w:rsid w:val="00213038"/>
    <w:rsid w:val="00214419"/>
    <w:rsid w:val="00214566"/>
    <w:rsid w:val="00214EAE"/>
    <w:rsid w:val="00215F67"/>
    <w:rsid w:val="002230AB"/>
    <w:rsid w:val="002230B9"/>
    <w:rsid w:val="0022375B"/>
    <w:rsid w:val="00223CA4"/>
    <w:rsid w:val="00224B8D"/>
    <w:rsid w:val="00225944"/>
    <w:rsid w:val="00225B6C"/>
    <w:rsid w:val="00226387"/>
    <w:rsid w:val="00227CE1"/>
    <w:rsid w:val="002302BE"/>
    <w:rsid w:val="002319A8"/>
    <w:rsid w:val="00233DA0"/>
    <w:rsid w:val="002364BB"/>
    <w:rsid w:val="0023651E"/>
    <w:rsid w:val="00242CCC"/>
    <w:rsid w:val="0024509A"/>
    <w:rsid w:val="0024586C"/>
    <w:rsid w:val="00245E1B"/>
    <w:rsid w:val="00246491"/>
    <w:rsid w:val="00247DF9"/>
    <w:rsid w:val="00250EA4"/>
    <w:rsid w:val="00252D27"/>
    <w:rsid w:val="00252E02"/>
    <w:rsid w:val="00255F08"/>
    <w:rsid w:val="00256503"/>
    <w:rsid w:val="00257722"/>
    <w:rsid w:val="0026312B"/>
    <w:rsid w:val="00263C24"/>
    <w:rsid w:val="00263FF4"/>
    <w:rsid w:val="00265454"/>
    <w:rsid w:val="00265A1C"/>
    <w:rsid w:val="00266C1B"/>
    <w:rsid w:val="0027046B"/>
    <w:rsid w:val="00271F94"/>
    <w:rsid w:val="00271FF1"/>
    <w:rsid w:val="00272AF1"/>
    <w:rsid w:val="00273CCA"/>
    <w:rsid w:val="0027521F"/>
    <w:rsid w:val="002762BB"/>
    <w:rsid w:val="00280F9B"/>
    <w:rsid w:val="00281264"/>
    <w:rsid w:val="00281C52"/>
    <w:rsid w:val="002843CF"/>
    <w:rsid w:val="002903E1"/>
    <w:rsid w:val="00290CF6"/>
    <w:rsid w:val="00291B93"/>
    <w:rsid w:val="0029258E"/>
    <w:rsid w:val="00292AE4"/>
    <w:rsid w:val="002947E7"/>
    <w:rsid w:val="002955C4"/>
    <w:rsid w:val="00296095"/>
    <w:rsid w:val="00296746"/>
    <w:rsid w:val="002967DD"/>
    <w:rsid w:val="002A085A"/>
    <w:rsid w:val="002A56AC"/>
    <w:rsid w:val="002A7406"/>
    <w:rsid w:val="002A7F15"/>
    <w:rsid w:val="002B07FF"/>
    <w:rsid w:val="002B303D"/>
    <w:rsid w:val="002C03FF"/>
    <w:rsid w:val="002C081C"/>
    <w:rsid w:val="002C1731"/>
    <w:rsid w:val="002C399B"/>
    <w:rsid w:val="002D1DA4"/>
    <w:rsid w:val="002D2019"/>
    <w:rsid w:val="002D20E2"/>
    <w:rsid w:val="002D2864"/>
    <w:rsid w:val="002D2C96"/>
    <w:rsid w:val="002E0657"/>
    <w:rsid w:val="002E0700"/>
    <w:rsid w:val="002E0C8B"/>
    <w:rsid w:val="002E1B76"/>
    <w:rsid w:val="002E3EE3"/>
    <w:rsid w:val="002E6F82"/>
    <w:rsid w:val="002F2E8C"/>
    <w:rsid w:val="002F4E2F"/>
    <w:rsid w:val="002F546D"/>
    <w:rsid w:val="003019A8"/>
    <w:rsid w:val="00303309"/>
    <w:rsid w:val="00303D60"/>
    <w:rsid w:val="0030444A"/>
    <w:rsid w:val="00304758"/>
    <w:rsid w:val="00304E8A"/>
    <w:rsid w:val="0030670C"/>
    <w:rsid w:val="00307060"/>
    <w:rsid w:val="00312DD9"/>
    <w:rsid w:val="0031376D"/>
    <w:rsid w:val="003138FC"/>
    <w:rsid w:val="0031633E"/>
    <w:rsid w:val="00316E13"/>
    <w:rsid w:val="00323BE6"/>
    <w:rsid w:val="00324FA2"/>
    <w:rsid w:val="0032685A"/>
    <w:rsid w:val="0033015F"/>
    <w:rsid w:val="003302F2"/>
    <w:rsid w:val="00330300"/>
    <w:rsid w:val="00331CE4"/>
    <w:rsid w:val="00331F3A"/>
    <w:rsid w:val="00332D98"/>
    <w:rsid w:val="00336CCD"/>
    <w:rsid w:val="00336D62"/>
    <w:rsid w:val="003406EA"/>
    <w:rsid w:val="003410D0"/>
    <w:rsid w:val="00346495"/>
    <w:rsid w:val="00354220"/>
    <w:rsid w:val="003558E8"/>
    <w:rsid w:val="00355D1A"/>
    <w:rsid w:val="003563D5"/>
    <w:rsid w:val="00357852"/>
    <w:rsid w:val="00357EBD"/>
    <w:rsid w:val="003603F3"/>
    <w:rsid w:val="00362715"/>
    <w:rsid w:val="00363869"/>
    <w:rsid w:val="00364DBA"/>
    <w:rsid w:val="00366143"/>
    <w:rsid w:val="0036738D"/>
    <w:rsid w:val="00370C5C"/>
    <w:rsid w:val="00370F15"/>
    <w:rsid w:val="0037306C"/>
    <w:rsid w:val="00373728"/>
    <w:rsid w:val="003744D0"/>
    <w:rsid w:val="0037522A"/>
    <w:rsid w:val="0037546B"/>
    <w:rsid w:val="0037598B"/>
    <w:rsid w:val="00375A40"/>
    <w:rsid w:val="0037680A"/>
    <w:rsid w:val="0037694C"/>
    <w:rsid w:val="003803B6"/>
    <w:rsid w:val="003826D4"/>
    <w:rsid w:val="003839C8"/>
    <w:rsid w:val="00385CF0"/>
    <w:rsid w:val="0039228E"/>
    <w:rsid w:val="00393441"/>
    <w:rsid w:val="00395780"/>
    <w:rsid w:val="00396341"/>
    <w:rsid w:val="00396897"/>
    <w:rsid w:val="003A3337"/>
    <w:rsid w:val="003A5389"/>
    <w:rsid w:val="003A703B"/>
    <w:rsid w:val="003B05C5"/>
    <w:rsid w:val="003B27D7"/>
    <w:rsid w:val="003B3206"/>
    <w:rsid w:val="003B5526"/>
    <w:rsid w:val="003B5A37"/>
    <w:rsid w:val="003B6133"/>
    <w:rsid w:val="003B6AC1"/>
    <w:rsid w:val="003B7158"/>
    <w:rsid w:val="003C0454"/>
    <w:rsid w:val="003C04A4"/>
    <w:rsid w:val="003C17C3"/>
    <w:rsid w:val="003C2C69"/>
    <w:rsid w:val="003C307F"/>
    <w:rsid w:val="003C3E0B"/>
    <w:rsid w:val="003C532A"/>
    <w:rsid w:val="003C5602"/>
    <w:rsid w:val="003C6D57"/>
    <w:rsid w:val="003C7640"/>
    <w:rsid w:val="003D01A3"/>
    <w:rsid w:val="003D13AD"/>
    <w:rsid w:val="003D149E"/>
    <w:rsid w:val="003D2C04"/>
    <w:rsid w:val="003D558F"/>
    <w:rsid w:val="003D6214"/>
    <w:rsid w:val="003D6717"/>
    <w:rsid w:val="003E0695"/>
    <w:rsid w:val="003E1946"/>
    <w:rsid w:val="003E1A8B"/>
    <w:rsid w:val="003E27AC"/>
    <w:rsid w:val="003E2A8E"/>
    <w:rsid w:val="003E4E4F"/>
    <w:rsid w:val="003E549F"/>
    <w:rsid w:val="003E7C71"/>
    <w:rsid w:val="003F0AF7"/>
    <w:rsid w:val="003F0B8D"/>
    <w:rsid w:val="003F22D5"/>
    <w:rsid w:val="003F51AE"/>
    <w:rsid w:val="004004E2"/>
    <w:rsid w:val="004007DD"/>
    <w:rsid w:val="00400FF9"/>
    <w:rsid w:val="004020D0"/>
    <w:rsid w:val="004026EF"/>
    <w:rsid w:val="00402F46"/>
    <w:rsid w:val="004107C6"/>
    <w:rsid w:val="00411762"/>
    <w:rsid w:val="004137B5"/>
    <w:rsid w:val="00413892"/>
    <w:rsid w:val="00416FE2"/>
    <w:rsid w:val="00417A9F"/>
    <w:rsid w:val="00417BF7"/>
    <w:rsid w:val="00417D82"/>
    <w:rsid w:val="0042215F"/>
    <w:rsid w:val="00422384"/>
    <w:rsid w:val="00422FFF"/>
    <w:rsid w:val="004232CA"/>
    <w:rsid w:val="00430A1A"/>
    <w:rsid w:val="004322A3"/>
    <w:rsid w:val="00432E16"/>
    <w:rsid w:val="00433195"/>
    <w:rsid w:val="0043489A"/>
    <w:rsid w:val="00435432"/>
    <w:rsid w:val="00437DD7"/>
    <w:rsid w:val="00441A28"/>
    <w:rsid w:val="00443180"/>
    <w:rsid w:val="004439C9"/>
    <w:rsid w:val="00446A48"/>
    <w:rsid w:val="00451F66"/>
    <w:rsid w:val="0045242D"/>
    <w:rsid w:val="004546CD"/>
    <w:rsid w:val="004578BB"/>
    <w:rsid w:val="004616CB"/>
    <w:rsid w:val="00461CF8"/>
    <w:rsid w:val="00462696"/>
    <w:rsid w:val="00463022"/>
    <w:rsid w:val="004632F8"/>
    <w:rsid w:val="00463485"/>
    <w:rsid w:val="004647E5"/>
    <w:rsid w:val="00465962"/>
    <w:rsid w:val="004659FA"/>
    <w:rsid w:val="0046622F"/>
    <w:rsid w:val="0046637E"/>
    <w:rsid w:val="004665B2"/>
    <w:rsid w:val="00467AC7"/>
    <w:rsid w:val="00470372"/>
    <w:rsid w:val="00471232"/>
    <w:rsid w:val="00474F31"/>
    <w:rsid w:val="00474FB0"/>
    <w:rsid w:val="00476B50"/>
    <w:rsid w:val="00476F96"/>
    <w:rsid w:val="00480F2A"/>
    <w:rsid w:val="00481EB8"/>
    <w:rsid w:val="00482229"/>
    <w:rsid w:val="00483CE6"/>
    <w:rsid w:val="004847E6"/>
    <w:rsid w:val="00487053"/>
    <w:rsid w:val="00493FC4"/>
    <w:rsid w:val="004942AF"/>
    <w:rsid w:val="004944BA"/>
    <w:rsid w:val="004951FF"/>
    <w:rsid w:val="00496BB5"/>
    <w:rsid w:val="00497B43"/>
    <w:rsid w:val="00497B70"/>
    <w:rsid w:val="004A031D"/>
    <w:rsid w:val="004A161E"/>
    <w:rsid w:val="004A2C6D"/>
    <w:rsid w:val="004A4CAB"/>
    <w:rsid w:val="004A4EC7"/>
    <w:rsid w:val="004A61B7"/>
    <w:rsid w:val="004A7345"/>
    <w:rsid w:val="004B05B5"/>
    <w:rsid w:val="004B137E"/>
    <w:rsid w:val="004B2732"/>
    <w:rsid w:val="004B464E"/>
    <w:rsid w:val="004B6683"/>
    <w:rsid w:val="004B6EC4"/>
    <w:rsid w:val="004B7589"/>
    <w:rsid w:val="004C143D"/>
    <w:rsid w:val="004C2DDD"/>
    <w:rsid w:val="004D02FF"/>
    <w:rsid w:val="004D2CC7"/>
    <w:rsid w:val="004D3192"/>
    <w:rsid w:val="004D3407"/>
    <w:rsid w:val="004D581D"/>
    <w:rsid w:val="004D7FF0"/>
    <w:rsid w:val="004E0CBD"/>
    <w:rsid w:val="004E1165"/>
    <w:rsid w:val="004E1D6E"/>
    <w:rsid w:val="004E3657"/>
    <w:rsid w:val="004E406B"/>
    <w:rsid w:val="004E51AE"/>
    <w:rsid w:val="004E5664"/>
    <w:rsid w:val="004E5C1C"/>
    <w:rsid w:val="004E7612"/>
    <w:rsid w:val="004F2CBB"/>
    <w:rsid w:val="004F3EFF"/>
    <w:rsid w:val="004F498B"/>
    <w:rsid w:val="005001E2"/>
    <w:rsid w:val="00501791"/>
    <w:rsid w:val="00502621"/>
    <w:rsid w:val="005030EB"/>
    <w:rsid w:val="00503860"/>
    <w:rsid w:val="00504561"/>
    <w:rsid w:val="00504A1E"/>
    <w:rsid w:val="0050568C"/>
    <w:rsid w:val="00505837"/>
    <w:rsid w:val="00511500"/>
    <w:rsid w:val="0051214E"/>
    <w:rsid w:val="005137AC"/>
    <w:rsid w:val="00513940"/>
    <w:rsid w:val="0051401D"/>
    <w:rsid w:val="00516298"/>
    <w:rsid w:val="0051775B"/>
    <w:rsid w:val="00517FEB"/>
    <w:rsid w:val="005223D5"/>
    <w:rsid w:val="005241AA"/>
    <w:rsid w:val="005246A5"/>
    <w:rsid w:val="005339AF"/>
    <w:rsid w:val="005364B9"/>
    <w:rsid w:val="005375C9"/>
    <w:rsid w:val="00540380"/>
    <w:rsid w:val="00541516"/>
    <w:rsid w:val="00542C1F"/>
    <w:rsid w:val="00542CCF"/>
    <w:rsid w:val="0054609F"/>
    <w:rsid w:val="00550C20"/>
    <w:rsid w:val="005526C3"/>
    <w:rsid w:val="00552A13"/>
    <w:rsid w:val="00552F88"/>
    <w:rsid w:val="00553DBE"/>
    <w:rsid w:val="005541FF"/>
    <w:rsid w:val="005545D3"/>
    <w:rsid w:val="00557217"/>
    <w:rsid w:val="00557CF9"/>
    <w:rsid w:val="00560F65"/>
    <w:rsid w:val="005612EC"/>
    <w:rsid w:val="00562BF0"/>
    <w:rsid w:val="00563347"/>
    <w:rsid w:val="005656E4"/>
    <w:rsid w:val="0056645F"/>
    <w:rsid w:val="00567846"/>
    <w:rsid w:val="00567D9E"/>
    <w:rsid w:val="00571663"/>
    <w:rsid w:val="005720CB"/>
    <w:rsid w:val="00574AC7"/>
    <w:rsid w:val="00576CE5"/>
    <w:rsid w:val="00580404"/>
    <w:rsid w:val="00581B69"/>
    <w:rsid w:val="00581E69"/>
    <w:rsid w:val="00582908"/>
    <w:rsid w:val="005865D3"/>
    <w:rsid w:val="00587EFC"/>
    <w:rsid w:val="00590D71"/>
    <w:rsid w:val="00591C10"/>
    <w:rsid w:val="00592D59"/>
    <w:rsid w:val="005953FB"/>
    <w:rsid w:val="0059606C"/>
    <w:rsid w:val="0059623C"/>
    <w:rsid w:val="005966C7"/>
    <w:rsid w:val="005A0469"/>
    <w:rsid w:val="005A078F"/>
    <w:rsid w:val="005A2273"/>
    <w:rsid w:val="005A23F7"/>
    <w:rsid w:val="005A296F"/>
    <w:rsid w:val="005A4C8D"/>
    <w:rsid w:val="005A4FDF"/>
    <w:rsid w:val="005B1062"/>
    <w:rsid w:val="005B4CDD"/>
    <w:rsid w:val="005B4F0E"/>
    <w:rsid w:val="005B6D90"/>
    <w:rsid w:val="005B705F"/>
    <w:rsid w:val="005B7067"/>
    <w:rsid w:val="005B7E77"/>
    <w:rsid w:val="005C026B"/>
    <w:rsid w:val="005C16CB"/>
    <w:rsid w:val="005C2847"/>
    <w:rsid w:val="005C3796"/>
    <w:rsid w:val="005C3E33"/>
    <w:rsid w:val="005C521C"/>
    <w:rsid w:val="005C68D6"/>
    <w:rsid w:val="005C6B5C"/>
    <w:rsid w:val="005C735D"/>
    <w:rsid w:val="005D255F"/>
    <w:rsid w:val="005D2DDD"/>
    <w:rsid w:val="005D4DAB"/>
    <w:rsid w:val="005D4E32"/>
    <w:rsid w:val="005D5631"/>
    <w:rsid w:val="005D5A08"/>
    <w:rsid w:val="005D65E6"/>
    <w:rsid w:val="005E0B1F"/>
    <w:rsid w:val="005E1425"/>
    <w:rsid w:val="005E3C0B"/>
    <w:rsid w:val="005E4976"/>
    <w:rsid w:val="005E57DE"/>
    <w:rsid w:val="005E6510"/>
    <w:rsid w:val="005E6CCE"/>
    <w:rsid w:val="005E7168"/>
    <w:rsid w:val="005F0A96"/>
    <w:rsid w:val="005F1A08"/>
    <w:rsid w:val="005F374D"/>
    <w:rsid w:val="005F3E55"/>
    <w:rsid w:val="005F6086"/>
    <w:rsid w:val="005F7475"/>
    <w:rsid w:val="00600F38"/>
    <w:rsid w:val="00600F3F"/>
    <w:rsid w:val="006020EE"/>
    <w:rsid w:val="0060681B"/>
    <w:rsid w:val="006076B8"/>
    <w:rsid w:val="006100AB"/>
    <w:rsid w:val="006121AA"/>
    <w:rsid w:val="006134E8"/>
    <w:rsid w:val="006162DD"/>
    <w:rsid w:val="006203E8"/>
    <w:rsid w:val="006207A9"/>
    <w:rsid w:val="0062127C"/>
    <w:rsid w:val="00622ABE"/>
    <w:rsid w:val="0062544C"/>
    <w:rsid w:val="006311A6"/>
    <w:rsid w:val="00631DD5"/>
    <w:rsid w:val="006329E8"/>
    <w:rsid w:val="00632F55"/>
    <w:rsid w:val="00636394"/>
    <w:rsid w:val="00636783"/>
    <w:rsid w:val="0063773C"/>
    <w:rsid w:val="00637BAC"/>
    <w:rsid w:val="00641B1A"/>
    <w:rsid w:val="00642958"/>
    <w:rsid w:val="006432D3"/>
    <w:rsid w:val="006501F7"/>
    <w:rsid w:val="00650B4B"/>
    <w:rsid w:val="006520F5"/>
    <w:rsid w:val="00654512"/>
    <w:rsid w:val="00654823"/>
    <w:rsid w:val="00654C40"/>
    <w:rsid w:val="00654F8D"/>
    <w:rsid w:val="00656272"/>
    <w:rsid w:val="00656D7E"/>
    <w:rsid w:val="0065772E"/>
    <w:rsid w:val="00663EDA"/>
    <w:rsid w:val="00664F35"/>
    <w:rsid w:val="00666F69"/>
    <w:rsid w:val="0067044E"/>
    <w:rsid w:val="00671BBF"/>
    <w:rsid w:val="00672AA1"/>
    <w:rsid w:val="006739C3"/>
    <w:rsid w:val="00673AFD"/>
    <w:rsid w:val="00675F0D"/>
    <w:rsid w:val="00680984"/>
    <w:rsid w:val="00680CE0"/>
    <w:rsid w:val="0068112D"/>
    <w:rsid w:val="00683864"/>
    <w:rsid w:val="00685AED"/>
    <w:rsid w:val="00685DA0"/>
    <w:rsid w:val="00686CE0"/>
    <w:rsid w:val="00691777"/>
    <w:rsid w:val="006917DE"/>
    <w:rsid w:val="006938E2"/>
    <w:rsid w:val="00693CE8"/>
    <w:rsid w:val="00693F3E"/>
    <w:rsid w:val="006940A9"/>
    <w:rsid w:val="00696774"/>
    <w:rsid w:val="00696B49"/>
    <w:rsid w:val="006A0370"/>
    <w:rsid w:val="006A0FF9"/>
    <w:rsid w:val="006A1074"/>
    <w:rsid w:val="006A1EC1"/>
    <w:rsid w:val="006A3DE9"/>
    <w:rsid w:val="006B05E1"/>
    <w:rsid w:val="006B2D42"/>
    <w:rsid w:val="006B4536"/>
    <w:rsid w:val="006B458F"/>
    <w:rsid w:val="006B5320"/>
    <w:rsid w:val="006B6BB8"/>
    <w:rsid w:val="006C1589"/>
    <w:rsid w:val="006C1C03"/>
    <w:rsid w:val="006C217A"/>
    <w:rsid w:val="006C24E7"/>
    <w:rsid w:val="006C3D8E"/>
    <w:rsid w:val="006C4685"/>
    <w:rsid w:val="006C561D"/>
    <w:rsid w:val="006C5A60"/>
    <w:rsid w:val="006C78EC"/>
    <w:rsid w:val="006C7E7C"/>
    <w:rsid w:val="006D079A"/>
    <w:rsid w:val="006D50BE"/>
    <w:rsid w:val="006D6757"/>
    <w:rsid w:val="006D6BE5"/>
    <w:rsid w:val="006D70AA"/>
    <w:rsid w:val="006E085C"/>
    <w:rsid w:val="006E28CB"/>
    <w:rsid w:val="006E2E0C"/>
    <w:rsid w:val="006F1365"/>
    <w:rsid w:val="006F5B3C"/>
    <w:rsid w:val="006F6494"/>
    <w:rsid w:val="006F67A7"/>
    <w:rsid w:val="006F7D9D"/>
    <w:rsid w:val="007001D1"/>
    <w:rsid w:val="0070285A"/>
    <w:rsid w:val="00703B6F"/>
    <w:rsid w:val="0070541C"/>
    <w:rsid w:val="00706F0F"/>
    <w:rsid w:val="00710C33"/>
    <w:rsid w:val="00710C3D"/>
    <w:rsid w:val="007118E6"/>
    <w:rsid w:val="0071482C"/>
    <w:rsid w:val="0071542C"/>
    <w:rsid w:val="00721FE0"/>
    <w:rsid w:val="00725322"/>
    <w:rsid w:val="00725B79"/>
    <w:rsid w:val="0072609B"/>
    <w:rsid w:val="00726A5F"/>
    <w:rsid w:val="007306C1"/>
    <w:rsid w:val="00730EDF"/>
    <w:rsid w:val="00731E8B"/>
    <w:rsid w:val="007320C5"/>
    <w:rsid w:val="00740A96"/>
    <w:rsid w:val="00741824"/>
    <w:rsid w:val="00741AEF"/>
    <w:rsid w:val="00741CBB"/>
    <w:rsid w:val="007462BA"/>
    <w:rsid w:val="007474C8"/>
    <w:rsid w:val="00747807"/>
    <w:rsid w:val="00747E6D"/>
    <w:rsid w:val="007514E2"/>
    <w:rsid w:val="007528F9"/>
    <w:rsid w:val="00754A65"/>
    <w:rsid w:val="00755A67"/>
    <w:rsid w:val="00755C93"/>
    <w:rsid w:val="0075654B"/>
    <w:rsid w:val="00760CE4"/>
    <w:rsid w:val="00761F05"/>
    <w:rsid w:val="00762E38"/>
    <w:rsid w:val="007648F8"/>
    <w:rsid w:val="00765C1F"/>
    <w:rsid w:val="00766DE8"/>
    <w:rsid w:val="007679FA"/>
    <w:rsid w:val="0077159A"/>
    <w:rsid w:val="00772211"/>
    <w:rsid w:val="00773462"/>
    <w:rsid w:val="00773756"/>
    <w:rsid w:val="007766D6"/>
    <w:rsid w:val="00777067"/>
    <w:rsid w:val="0078166C"/>
    <w:rsid w:val="00782820"/>
    <w:rsid w:val="00784CAA"/>
    <w:rsid w:val="00785A63"/>
    <w:rsid w:val="00785D98"/>
    <w:rsid w:val="00786650"/>
    <w:rsid w:val="00790FB1"/>
    <w:rsid w:val="00791AFC"/>
    <w:rsid w:val="00792269"/>
    <w:rsid w:val="007927D3"/>
    <w:rsid w:val="007929AF"/>
    <w:rsid w:val="00793132"/>
    <w:rsid w:val="007952E6"/>
    <w:rsid w:val="007964E5"/>
    <w:rsid w:val="00797A02"/>
    <w:rsid w:val="007A0C3F"/>
    <w:rsid w:val="007A2492"/>
    <w:rsid w:val="007A27C5"/>
    <w:rsid w:val="007A4303"/>
    <w:rsid w:val="007A43F7"/>
    <w:rsid w:val="007A6F40"/>
    <w:rsid w:val="007B1F0A"/>
    <w:rsid w:val="007B28CA"/>
    <w:rsid w:val="007B44B1"/>
    <w:rsid w:val="007B4706"/>
    <w:rsid w:val="007B52C1"/>
    <w:rsid w:val="007B583C"/>
    <w:rsid w:val="007C26E7"/>
    <w:rsid w:val="007C33B7"/>
    <w:rsid w:val="007D434C"/>
    <w:rsid w:val="007D45FD"/>
    <w:rsid w:val="007D4EF1"/>
    <w:rsid w:val="007D7ECA"/>
    <w:rsid w:val="007E044E"/>
    <w:rsid w:val="007E3628"/>
    <w:rsid w:val="007E3E23"/>
    <w:rsid w:val="007E50EC"/>
    <w:rsid w:val="007F1008"/>
    <w:rsid w:val="007F2D2B"/>
    <w:rsid w:val="007F63FE"/>
    <w:rsid w:val="0080084F"/>
    <w:rsid w:val="008016CD"/>
    <w:rsid w:val="00802D9C"/>
    <w:rsid w:val="008045D1"/>
    <w:rsid w:val="0080692E"/>
    <w:rsid w:val="008077EB"/>
    <w:rsid w:val="00807FAF"/>
    <w:rsid w:val="0081042A"/>
    <w:rsid w:val="00810DA0"/>
    <w:rsid w:val="008126E3"/>
    <w:rsid w:val="00813B44"/>
    <w:rsid w:val="0081562B"/>
    <w:rsid w:val="0081746D"/>
    <w:rsid w:val="00820EDA"/>
    <w:rsid w:val="00821200"/>
    <w:rsid w:val="00821449"/>
    <w:rsid w:val="00823007"/>
    <w:rsid w:val="0082318F"/>
    <w:rsid w:val="00823AD8"/>
    <w:rsid w:val="00831B74"/>
    <w:rsid w:val="008327DC"/>
    <w:rsid w:val="0083313F"/>
    <w:rsid w:val="008361A0"/>
    <w:rsid w:val="00836E0E"/>
    <w:rsid w:val="00837271"/>
    <w:rsid w:val="008374CF"/>
    <w:rsid w:val="00837992"/>
    <w:rsid w:val="00840BE7"/>
    <w:rsid w:val="0084147B"/>
    <w:rsid w:val="0084205B"/>
    <w:rsid w:val="00842B65"/>
    <w:rsid w:val="00842C7D"/>
    <w:rsid w:val="008444F9"/>
    <w:rsid w:val="00845F3C"/>
    <w:rsid w:val="00846401"/>
    <w:rsid w:val="0084655A"/>
    <w:rsid w:val="00846F00"/>
    <w:rsid w:val="008500B7"/>
    <w:rsid w:val="00851698"/>
    <w:rsid w:val="008526C7"/>
    <w:rsid w:val="00853F96"/>
    <w:rsid w:val="00854323"/>
    <w:rsid w:val="0085570C"/>
    <w:rsid w:val="0085694E"/>
    <w:rsid w:val="00857999"/>
    <w:rsid w:val="00860622"/>
    <w:rsid w:val="0086392F"/>
    <w:rsid w:val="008640ED"/>
    <w:rsid w:val="00866116"/>
    <w:rsid w:val="008667CF"/>
    <w:rsid w:val="008674B6"/>
    <w:rsid w:val="008676A7"/>
    <w:rsid w:val="008746CB"/>
    <w:rsid w:val="00875348"/>
    <w:rsid w:val="00875638"/>
    <w:rsid w:val="008766CB"/>
    <w:rsid w:val="008766D2"/>
    <w:rsid w:val="00876849"/>
    <w:rsid w:val="00877237"/>
    <w:rsid w:val="00877880"/>
    <w:rsid w:val="008804CA"/>
    <w:rsid w:val="00880CBC"/>
    <w:rsid w:val="00884306"/>
    <w:rsid w:val="00886520"/>
    <w:rsid w:val="00891BE4"/>
    <w:rsid w:val="00891F3B"/>
    <w:rsid w:val="00893A82"/>
    <w:rsid w:val="008A05FD"/>
    <w:rsid w:val="008A1333"/>
    <w:rsid w:val="008A1CF2"/>
    <w:rsid w:val="008A257B"/>
    <w:rsid w:val="008A5614"/>
    <w:rsid w:val="008A5687"/>
    <w:rsid w:val="008A5F1E"/>
    <w:rsid w:val="008A7E56"/>
    <w:rsid w:val="008B0FA6"/>
    <w:rsid w:val="008B39AE"/>
    <w:rsid w:val="008B5653"/>
    <w:rsid w:val="008B69F3"/>
    <w:rsid w:val="008B7759"/>
    <w:rsid w:val="008C26F5"/>
    <w:rsid w:val="008C3F52"/>
    <w:rsid w:val="008C4B35"/>
    <w:rsid w:val="008C4C93"/>
    <w:rsid w:val="008C4E53"/>
    <w:rsid w:val="008C685E"/>
    <w:rsid w:val="008C6F02"/>
    <w:rsid w:val="008C753C"/>
    <w:rsid w:val="008D16F6"/>
    <w:rsid w:val="008D1774"/>
    <w:rsid w:val="008D2433"/>
    <w:rsid w:val="008D361F"/>
    <w:rsid w:val="008D3964"/>
    <w:rsid w:val="008D39B4"/>
    <w:rsid w:val="008D51D6"/>
    <w:rsid w:val="008D58AC"/>
    <w:rsid w:val="008E30EF"/>
    <w:rsid w:val="008E3347"/>
    <w:rsid w:val="008E4EC5"/>
    <w:rsid w:val="008F1EDD"/>
    <w:rsid w:val="008F284A"/>
    <w:rsid w:val="008F2FC4"/>
    <w:rsid w:val="008F3782"/>
    <w:rsid w:val="008F3C93"/>
    <w:rsid w:val="008F3F48"/>
    <w:rsid w:val="008F5880"/>
    <w:rsid w:val="008F73A7"/>
    <w:rsid w:val="008F7911"/>
    <w:rsid w:val="009009BA"/>
    <w:rsid w:val="009024B6"/>
    <w:rsid w:val="009031A0"/>
    <w:rsid w:val="0090388F"/>
    <w:rsid w:val="00903A48"/>
    <w:rsid w:val="009055F5"/>
    <w:rsid w:val="00905A74"/>
    <w:rsid w:val="00905D00"/>
    <w:rsid w:val="009076D2"/>
    <w:rsid w:val="00912466"/>
    <w:rsid w:val="009125E0"/>
    <w:rsid w:val="00913FF1"/>
    <w:rsid w:val="009141C1"/>
    <w:rsid w:val="00914752"/>
    <w:rsid w:val="00914807"/>
    <w:rsid w:val="009203AA"/>
    <w:rsid w:val="00920BA9"/>
    <w:rsid w:val="00920FC4"/>
    <w:rsid w:val="0092240A"/>
    <w:rsid w:val="009270D2"/>
    <w:rsid w:val="00927769"/>
    <w:rsid w:val="00930238"/>
    <w:rsid w:val="00932FD4"/>
    <w:rsid w:val="00937A11"/>
    <w:rsid w:val="00940076"/>
    <w:rsid w:val="009440E5"/>
    <w:rsid w:val="00944176"/>
    <w:rsid w:val="009447D8"/>
    <w:rsid w:val="00944A3A"/>
    <w:rsid w:val="0094532F"/>
    <w:rsid w:val="00945D8D"/>
    <w:rsid w:val="00945E51"/>
    <w:rsid w:val="00954DE5"/>
    <w:rsid w:val="009554EC"/>
    <w:rsid w:val="00957D8B"/>
    <w:rsid w:val="00960961"/>
    <w:rsid w:val="0096231A"/>
    <w:rsid w:val="0096250D"/>
    <w:rsid w:val="00963A2A"/>
    <w:rsid w:val="00970D49"/>
    <w:rsid w:val="00976E69"/>
    <w:rsid w:val="00980100"/>
    <w:rsid w:val="009833A7"/>
    <w:rsid w:val="00984084"/>
    <w:rsid w:val="0098496B"/>
    <w:rsid w:val="00985A0F"/>
    <w:rsid w:val="00985C2D"/>
    <w:rsid w:val="00985CFE"/>
    <w:rsid w:val="00985F14"/>
    <w:rsid w:val="009878D8"/>
    <w:rsid w:val="00987FE2"/>
    <w:rsid w:val="0099084F"/>
    <w:rsid w:val="009908DC"/>
    <w:rsid w:val="00991A64"/>
    <w:rsid w:val="009924BE"/>
    <w:rsid w:val="0099451E"/>
    <w:rsid w:val="009947F5"/>
    <w:rsid w:val="00995F99"/>
    <w:rsid w:val="00996240"/>
    <w:rsid w:val="00996586"/>
    <w:rsid w:val="0099713E"/>
    <w:rsid w:val="009977C8"/>
    <w:rsid w:val="009A0203"/>
    <w:rsid w:val="009A0751"/>
    <w:rsid w:val="009A4F4D"/>
    <w:rsid w:val="009A6649"/>
    <w:rsid w:val="009A6DFC"/>
    <w:rsid w:val="009B0884"/>
    <w:rsid w:val="009B0DDB"/>
    <w:rsid w:val="009B0EFF"/>
    <w:rsid w:val="009C0D74"/>
    <w:rsid w:val="009C1312"/>
    <w:rsid w:val="009C188A"/>
    <w:rsid w:val="009C1EFD"/>
    <w:rsid w:val="009C453A"/>
    <w:rsid w:val="009C523D"/>
    <w:rsid w:val="009C6845"/>
    <w:rsid w:val="009C77EB"/>
    <w:rsid w:val="009C7CB6"/>
    <w:rsid w:val="009D190C"/>
    <w:rsid w:val="009D1A2D"/>
    <w:rsid w:val="009D1E6C"/>
    <w:rsid w:val="009D3A5F"/>
    <w:rsid w:val="009D4468"/>
    <w:rsid w:val="009D45C3"/>
    <w:rsid w:val="009D4733"/>
    <w:rsid w:val="009D6C8C"/>
    <w:rsid w:val="009D71AD"/>
    <w:rsid w:val="009E2A0D"/>
    <w:rsid w:val="009E491D"/>
    <w:rsid w:val="009E71D8"/>
    <w:rsid w:val="009F4CC1"/>
    <w:rsid w:val="009F5AF6"/>
    <w:rsid w:val="009F681F"/>
    <w:rsid w:val="009F71BF"/>
    <w:rsid w:val="009F73DE"/>
    <w:rsid w:val="00A006BB"/>
    <w:rsid w:val="00A0179F"/>
    <w:rsid w:val="00A02D0B"/>
    <w:rsid w:val="00A04DCF"/>
    <w:rsid w:val="00A07438"/>
    <w:rsid w:val="00A113B8"/>
    <w:rsid w:val="00A12A18"/>
    <w:rsid w:val="00A13A58"/>
    <w:rsid w:val="00A20A6A"/>
    <w:rsid w:val="00A21353"/>
    <w:rsid w:val="00A21F63"/>
    <w:rsid w:val="00A22F43"/>
    <w:rsid w:val="00A27640"/>
    <w:rsid w:val="00A31452"/>
    <w:rsid w:val="00A323FF"/>
    <w:rsid w:val="00A33A93"/>
    <w:rsid w:val="00A3606A"/>
    <w:rsid w:val="00A360CF"/>
    <w:rsid w:val="00A37EAB"/>
    <w:rsid w:val="00A405A7"/>
    <w:rsid w:val="00A40D31"/>
    <w:rsid w:val="00A41FA9"/>
    <w:rsid w:val="00A4408D"/>
    <w:rsid w:val="00A45FB6"/>
    <w:rsid w:val="00A47372"/>
    <w:rsid w:val="00A47490"/>
    <w:rsid w:val="00A506A9"/>
    <w:rsid w:val="00A52FDF"/>
    <w:rsid w:val="00A537A6"/>
    <w:rsid w:val="00A53CF6"/>
    <w:rsid w:val="00A55B38"/>
    <w:rsid w:val="00A56523"/>
    <w:rsid w:val="00A56552"/>
    <w:rsid w:val="00A60C55"/>
    <w:rsid w:val="00A640DF"/>
    <w:rsid w:val="00A65B63"/>
    <w:rsid w:val="00A669E4"/>
    <w:rsid w:val="00A66E49"/>
    <w:rsid w:val="00A674E6"/>
    <w:rsid w:val="00A700EC"/>
    <w:rsid w:val="00A70327"/>
    <w:rsid w:val="00A70C29"/>
    <w:rsid w:val="00A743A1"/>
    <w:rsid w:val="00A74B14"/>
    <w:rsid w:val="00A82096"/>
    <w:rsid w:val="00A87052"/>
    <w:rsid w:val="00A900A3"/>
    <w:rsid w:val="00A908B2"/>
    <w:rsid w:val="00A913E9"/>
    <w:rsid w:val="00A924EA"/>
    <w:rsid w:val="00A92BA4"/>
    <w:rsid w:val="00A937D2"/>
    <w:rsid w:val="00A94862"/>
    <w:rsid w:val="00A97C6D"/>
    <w:rsid w:val="00AA014C"/>
    <w:rsid w:val="00AA1554"/>
    <w:rsid w:val="00AA43F5"/>
    <w:rsid w:val="00AA6028"/>
    <w:rsid w:val="00AA647B"/>
    <w:rsid w:val="00AA655C"/>
    <w:rsid w:val="00AA7263"/>
    <w:rsid w:val="00AA7787"/>
    <w:rsid w:val="00AA7A2C"/>
    <w:rsid w:val="00AB00A0"/>
    <w:rsid w:val="00AB188A"/>
    <w:rsid w:val="00AB2FC7"/>
    <w:rsid w:val="00AB46C5"/>
    <w:rsid w:val="00AB4710"/>
    <w:rsid w:val="00AB5B09"/>
    <w:rsid w:val="00AB7073"/>
    <w:rsid w:val="00AC1302"/>
    <w:rsid w:val="00AC19FB"/>
    <w:rsid w:val="00AC52B3"/>
    <w:rsid w:val="00AC630C"/>
    <w:rsid w:val="00AC7211"/>
    <w:rsid w:val="00AD0334"/>
    <w:rsid w:val="00AD1A5E"/>
    <w:rsid w:val="00AD47D3"/>
    <w:rsid w:val="00AD5391"/>
    <w:rsid w:val="00AD6564"/>
    <w:rsid w:val="00AD7218"/>
    <w:rsid w:val="00AE07FD"/>
    <w:rsid w:val="00AE4B76"/>
    <w:rsid w:val="00AE57B1"/>
    <w:rsid w:val="00AE6302"/>
    <w:rsid w:val="00AE7860"/>
    <w:rsid w:val="00AF0B04"/>
    <w:rsid w:val="00AF4771"/>
    <w:rsid w:val="00AF48A6"/>
    <w:rsid w:val="00AF5AC0"/>
    <w:rsid w:val="00AF5E33"/>
    <w:rsid w:val="00AF6E70"/>
    <w:rsid w:val="00AF6E71"/>
    <w:rsid w:val="00AF71B1"/>
    <w:rsid w:val="00B01E4F"/>
    <w:rsid w:val="00B02158"/>
    <w:rsid w:val="00B03AA5"/>
    <w:rsid w:val="00B05631"/>
    <w:rsid w:val="00B0583C"/>
    <w:rsid w:val="00B05961"/>
    <w:rsid w:val="00B05D63"/>
    <w:rsid w:val="00B06C7B"/>
    <w:rsid w:val="00B07638"/>
    <w:rsid w:val="00B10242"/>
    <w:rsid w:val="00B112E4"/>
    <w:rsid w:val="00B1176F"/>
    <w:rsid w:val="00B121BA"/>
    <w:rsid w:val="00B12CC2"/>
    <w:rsid w:val="00B141F4"/>
    <w:rsid w:val="00B163C3"/>
    <w:rsid w:val="00B174C4"/>
    <w:rsid w:val="00B20ED6"/>
    <w:rsid w:val="00B25235"/>
    <w:rsid w:val="00B315F4"/>
    <w:rsid w:val="00B353C8"/>
    <w:rsid w:val="00B36352"/>
    <w:rsid w:val="00B3737B"/>
    <w:rsid w:val="00B37F47"/>
    <w:rsid w:val="00B4077F"/>
    <w:rsid w:val="00B410A3"/>
    <w:rsid w:val="00B42843"/>
    <w:rsid w:val="00B4292A"/>
    <w:rsid w:val="00B42EC3"/>
    <w:rsid w:val="00B43A01"/>
    <w:rsid w:val="00B459ED"/>
    <w:rsid w:val="00B47F20"/>
    <w:rsid w:val="00B5520F"/>
    <w:rsid w:val="00B558D8"/>
    <w:rsid w:val="00B572FE"/>
    <w:rsid w:val="00B5746B"/>
    <w:rsid w:val="00B57FD2"/>
    <w:rsid w:val="00B61920"/>
    <w:rsid w:val="00B64FFC"/>
    <w:rsid w:val="00B658B0"/>
    <w:rsid w:val="00B67B45"/>
    <w:rsid w:val="00B71E2F"/>
    <w:rsid w:val="00B72D15"/>
    <w:rsid w:val="00B73BA9"/>
    <w:rsid w:val="00B7437A"/>
    <w:rsid w:val="00B74BBF"/>
    <w:rsid w:val="00B75012"/>
    <w:rsid w:val="00B75E23"/>
    <w:rsid w:val="00B76B94"/>
    <w:rsid w:val="00B8040C"/>
    <w:rsid w:val="00B81C22"/>
    <w:rsid w:val="00B85E99"/>
    <w:rsid w:val="00B86B0E"/>
    <w:rsid w:val="00B872B9"/>
    <w:rsid w:val="00B90601"/>
    <w:rsid w:val="00B909C6"/>
    <w:rsid w:val="00B91089"/>
    <w:rsid w:val="00B92D27"/>
    <w:rsid w:val="00B97BB4"/>
    <w:rsid w:val="00BA0610"/>
    <w:rsid w:val="00BA0C70"/>
    <w:rsid w:val="00BA3C55"/>
    <w:rsid w:val="00BA479B"/>
    <w:rsid w:val="00BA6341"/>
    <w:rsid w:val="00BB0DC2"/>
    <w:rsid w:val="00BB0DCD"/>
    <w:rsid w:val="00BB30C2"/>
    <w:rsid w:val="00BC0BD3"/>
    <w:rsid w:val="00BC0F44"/>
    <w:rsid w:val="00BC10EA"/>
    <w:rsid w:val="00BC3C20"/>
    <w:rsid w:val="00BC6833"/>
    <w:rsid w:val="00BD2157"/>
    <w:rsid w:val="00BD2CF4"/>
    <w:rsid w:val="00BD2F59"/>
    <w:rsid w:val="00BD308C"/>
    <w:rsid w:val="00BD3991"/>
    <w:rsid w:val="00BD672A"/>
    <w:rsid w:val="00BE066F"/>
    <w:rsid w:val="00BE1127"/>
    <w:rsid w:val="00BE1611"/>
    <w:rsid w:val="00BE1B55"/>
    <w:rsid w:val="00BE39DD"/>
    <w:rsid w:val="00BE62D4"/>
    <w:rsid w:val="00BE7C5B"/>
    <w:rsid w:val="00BF0E6E"/>
    <w:rsid w:val="00BF11BB"/>
    <w:rsid w:val="00BF3623"/>
    <w:rsid w:val="00BF478E"/>
    <w:rsid w:val="00BF5507"/>
    <w:rsid w:val="00BF72A2"/>
    <w:rsid w:val="00BF72DE"/>
    <w:rsid w:val="00C0001D"/>
    <w:rsid w:val="00C02AE8"/>
    <w:rsid w:val="00C02B79"/>
    <w:rsid w:val="00C066CB"/>
    <w:rsid w:val="00C06825"/>
    <w:rsid w:val="00C101B0"/>
    <w:rsid w:val="00C1156E"/>
    <w:rsid w:val="00C11A26"/>
    <w:rsid w:val="00C13EF4"/>
    <w:rsid w:val="00C15667"/>
    <w:rsid w:val="00C16D79"/>
    <w:rsid w:val="00C226BC"/>
    <w:rsid w:val="00C23148"/>
    <w:rsid w:val="00C242EA"/>
    <w:rsid w:val="00C2444A"/>
    <w:rsid w:val="00C26B99"/>
    <w:rsid w:val="00C320E4"/>
    <w:rsid w:val="00C32169"/>
    <w:rsid w:val="00C33088"/>
    <w:rsid w:val="00C33214"/>
    <w:rsid w:val="00C33708"/>
    <w:rsid w:val="00C36A18"/>
    <w:rsid w:val="00C40286"/>
    <w:rsid w:val="00C41621"/>
    <w:rsid w:val="00C41772"/>
    <w:rsid w:val="00C41E43"/>
    <w:rsid w:val="00C4203F"/>
    <w:rsid w:val="00C4342E"/>
    <w:rsid w:val="00C4412D"/>
    <w:rsid w:val="00C45459"/>
    <w:rsid w:val="00C461E6"/>
    <w:rsid w:val="00C46CD4"/>
    <w:rsid w:val="00C47F6C"/>
    <w:rsid w:val="00C5083D"/>
    <w:rsid w:val="00C51AF6"/>
    <w:rsid w:val="00C524B4"/>
    <w:rsid w:val="00C5371E"/>
    <w:rsid w:val="00C537CB"/>
    <w:rsid w:val="00C541FF"/>
    <w:rsid w:val="00C546AF"/>
    <w:rsid w:val="00C55E75"/>
    <w:rsid w:val="00C60036"/>
    <w:rsid w:val="00C602B1"/>
    <w:rsid w:val="00C61A7E"/>
    <w:rsid w:val="00C62372"/>
    <w:rsid w:val="00C626CB"/>
    <w:rsid w:val="00C63EE7"/>
    <w:rsid w:val="00C65480"/>
    <w:rsid w:val="00C66A0B"/>
    <w:rsid w:val="00C67E61"/>
    <w:rsid w:val="00C7049A"/>
    <w:rsid w:val="00C704F6"/>
    <w:rsid w:val="00C70F80"/>
    <w:rsid w:val="00C747A0"/>
    <w:rsid w:val="00C74B27"/>
    <w:rsid w:val="00C80002"/>
    <w:rsid w:val="00C80BC5"/>
    <w:rsid w:val="00C824CB"/>
    <w:rsid w:val="00C84585"/>
    <w:rsid w:val="00C85DC3"/>
    <w:rsid w:val="00C862D1"/>
    <w:rsid w:val="00C8660B"/>
    <w:rsid w:val="00C86704"/>
    <w:rsid w:val="00C873BF"/>
    <w:rsid w:val="00C92629"/>
    <w:rsid w:val="00C94D1D"/>
    <w:rsid w:val="00CA27B7"/>
    <w:rsid w:val="00CB02EC"/>
    <w:rsid w:val="00CB0C97"/>
    <w:rsid w:val="00CB1A39"/>
    <w:rsid w:val="00CB21F4"/>
    <w:rsid w:val="00CB2ECC"/>
    <w:rsid w:val="00CB2FE0"/>
    <w:rsid w:val="00CB4E39"/>
    <w:rsid w:val="00CB5325"/>
    <w:rsid w:val="00CB644B"/>
    <w:rsid w:val="00CB6AD5"/>
    <w:rsid w:val="00CC0C2A"/>
    <w:rsid w:val="00CC30E8"/>
    <w:rsid w:val="00CC447C"/>
    <w:rsid w:val="00CC6842"/>
    <w:rsid w:val="00CC6E5B"/>
    <w:rsid w:val="00CD1395"/>
    <w:rsid w:val="00CD322C"/>
    <w:rsid w:val="00CD41CC"/>
    <w:rsid w:val="00CD525B"/>
    <w:rsid w:val="00CD774C"/>
    <w:rsid w:val="00CE052E"/>
    <w:rsid w:val="00CE1492"/>
    <w:rsid w:val="00CE5D3C"/>
    <w:rsid w:val="00CE6756"/>
    <w:rsid w:val="00CE687B"/>
    <w:rsid w:val="00CF0220"/>
    <w:rsid w:val="00CF0785"/>
    <w:rsid w:val="00CF2676"/>
    <w:rsid w:val="00CF6E78"/>
    <w:rsid w:val="00D01E1B"/>
    <w:rsid w:val="00D0288A"/>
    <w:rsid w:val="00D02B12"/>
    <w:rsid w:val="00D03EC4"/>
    <w:rsid w:val="00D05DE0"/>
    <w:rsid w:val="00D05F8A"/>
    <w:rsid w:val="00D06951"/>
    <w:rsid w:val="00D10A17"/>
    <w:rsid w:val="00D12D9D"/>
    <w:rsid w:val="00D14FB1"/>
    <w:rsid w:val="00D15551"/>
    <w:rsid w:val="00D17696"/>
    <w:rsid w:val="00D20AB4"/>
    <w:rsid w:val="00D225ED"/>
    <w:rsid w:val="00D25A15"/>
    <w:rsid w:val="00D25F07"/>
    <w:rsid w:val="00D26CDA"/>
    <w:rsid w:val="00D27D49"/>
    <w:rsid w:val="00D30241"/>
    <w:rsid w:val="00D30D7C"/>
    <w:rsid w:val="00D31A04"/>
    <w:rsid w:val="00D32180"/>
    <w:rsid w:val="00D32EBB"/>
    <w:rsid w:val="00D3461E"/>
    <w:rsid w:val="00D34B2C"/>
    <w:rsid w:val="00D35948"/>
    <w:rsid w:val="00D36735"/>
    <w:rsid w:val="00D36B4B"/>
    <w:rsid w:val="00D36E54"/>
    <w:rsid w:val="00D41348"/>
    <w:rsid w:val="00D45EEE"/>
    <w:rsid w:val="00D47214"/>
    <w:rsid w:val="00D47DF9"/>
    <w:rsid w:val="00D51B4E"/>
    <w:rsid w:val="00D54139"/>
    <w:rsid w:val="00D5571F"/>
    <w:rsid w:val="00D57D71"/>
    <w:rsid w:val="00D60EEE"/>
    <w:rsid w:val="00D610B2"/>
    <w:rsid w:val="00D63F86"/>
    <w:rsid w:val="00D64EFE"/>
    <w:rsid w:val="00D6563E"/>
    <w:rsid w:val="00D66758"/>
    <w:rsid w:val="00D677A5"/>
    <w:rsid w:val="00D6786A"/>
    <w:rsid w:val="00D71E97"/>
    <w:rsid w:val="00D72774"/>
    <w:rsid w:val="00D752E8"/>
    <w:rsid w:val="00D75CE9"/>
    <w:rsid w:val="00D77FE0"/>
    <w:rsid w:val="00D820C0"/>
    <w:rsid w:val="00D824DE"/>
    <w:rsid w:val="00D84D42"/>
    <w:rsid w:val="00D8765B"/>
    <w:rsid w:val="00D93686"/>
    <w:rsid w:val="00D93D96"/>
    <w:rsid w:val="00D94F24"/>
    <w:rsid w:val="00D95105"/>
    <w:rsid w:val="00D95517"/>
    <w:rsid w:val="00D95766"/>
    <w:rsid w:val="00D963EC"/>
    <w:rsid w:val="00D967B7"/>
    <w:rsid w:val="00D96D98"/>
    <w:rsid w:val="00DA1C98"/>
    <w:rsid w:val="00DA5118"/>
    <w:rsid w:val="00DA55B2"/>
    <w:rsid w:val="00DA5A4C"/>
    <w:rsid w:val="00DA5E3F"/>
    <w:rsid w:val="00DA75EB"/>
    <w:rsid w:val="00DA7610"/>
    <w:rsid w:val="00DB07B6"/>
    <w:rsid w:val="00DB1943"/>
    <w:rsid w:val="00DB5BD9"/>
    <w:rsid w:val="00DB5CF7"/>
    <w:rsid w:val="00DC0E37"/>
    <w:rsid w:val="00DC3C26"/>
    <w:rsid w:val="00DC4EF8"/>
    <w:rsid w:val="00DC5958"/>
    <w:rsid w:val="00DC5EA1"/>
    <w:rsid w:val="00DD2639"/>
    <w:rsid w:val="00DD309D"/>
    <w:rsid w:val="00DD3A5D"/>
    <w:rsid w:val="00DD4633"/>
    <w:rsid w:val="00DD6E7C"/>
    <w:rsid w:val="00DE07AD"/>
    <w:rsid w:val="00DE1EC3"/>
    <w:rsid w:val="00DE2E25"/>
    <w:rsid w:val="00DE383A"/>
    <w:rsid w:val="00DE3C6D"/>
    <w:rsid w:val="00DE4E3B"/>
    <w:rsid w:val="00DF1BF0"/>
    <w:rsid w:val="00DF1CED"/>
    <w:rsid w:val="00DF2A63"/>
    <w:rsid w:val="00DF5FBB"/>
    <w:rsid w:val="00DF6DD0"/>
    <w:rsid w:val="00DF7385"/>
    <w:rsid w:val="00E00C1C"/>
    <w:rsid w:val="00E019FF"/>
    <w:rsid w:val="00E01E27"/>
    <w:rsid w:val="00E02FB7"/>
    <w:rsid w:val="00E03DB4"/>
    <w:rsid w:val="00E04932"/>
    <w:rsid w:val="00E04C69"/>
    <w:rsid w:val="00E04E5D"/>
    <w:rsid w:val="00E05479"/>
    <w:rsid w:val="00E07093"/>
    <w:rsid w:val="00E074E3"/>
    <w:rsid w:val="00E07ADF"/>
    <w:rsid w:val="00E10188"/>
    <w:rsid w:val="00E10853"/>
    <w:rsid w:val="00E115D6"/>
    <w:rsid w:val="00E116C0"/>
    <w:rsid w:val="00E1201F"/>
    <w:rsid w:val="00E12B50"/>
    <w:rsid w:val="00E1488B"/>
    <w:rsid w:val="00E20384"/>
    <w:rsid w:val="00E213AE"/>
    <w:rsid w:val="00E237A3"/>
    <w:rsid w:val="00E25A31"/>
    <w:rsid w:val="00E26BC4"/>
    <w:rsid w:val="00E30A52"/>
    <w:rsid w:val="00E33837"/>
    <w:rsid w:val="00E34F0F"/>
    <w:rsid w:val="00E37E28"/>
    <w:rsid w:val="00E37F6E"/>
    <w:rsid w:val="00E4043B"/>
    <w:rsid w:val="00E40585"/>
    <w:rsid w:val="00E413F4"/>
    <w:rsid w:val="00E4361D"/>
    <w:rsid w:val="00E454E0"/>
    <w:rsid w:val="00E45CED"/>
    <w:rsid w:val="00E46CD6"/>
    <w:rsid w:val="00E504E8"/>
    <w:rsid w:val="00E5262A"/>
    <w:rsid w:val="00E542B5"/>
    <w:rsid w:val="00E549D6"/>
    <w:rsid w:val="00E54C65"/>
    <w:rsid w:val="00E55656"/>
    <w:rsid w:val="00E625C7"/>
    <w:rsid w:val="00E62D01"/>
    <w:rsid w:val="00E70426"/>
    <w:rsid w:val="00E70B44"/>
    <w:rsid w:val="00E71631"/>
    <w:rsid w:val="00E71D02"/>
    <w:rsid w:val="00E72798"/>
    <w:rsid w:val="00E72EAA"/>
    <w:rsid w:val="00E75F4A"/>
    <w:rsid w:val="00E762B6"/>
    <w:rsid w:val="00E77AEB"/>
    <w:rsid w:val="00E77F6C"/>
    <w:rsid w:val="00E8478A"/>
    <w:rsid w:val="00E84918"/>
    <w:rsid w:val="00E84D89"/>
    <w:rsid w:val="00E85327"/>
    <w:rsid w:val="00E864FF"/>
    <w:rsid w:val="00E86D69"/>
    <w:rsid w:val="00E8726E"/>
    <w:rsid w:val="00E87E58"/>
    <w:rsid w:val="00E90AA8"/>
    <w:rsid w:val="00E913B8"/>
    <w:rsid w:val="00E9294C"/>
    <w:rsid w:val="00E92F68"/>
    <w:rsid w:val="00E937BD"/>
    <w:rsid w:val="00E962EF"/>
    <w:rsid w:val="00E973FE"/>
    <w:rsid w:val="00EA0335"/>
    <w:rsid w:val="00EA3C71"/>
    <w:rsid w:val="00EA3E9C"/>
    <w:rsid w:val="00EA4FE5"/>
    <w:rsid w:val="00EA6963"/>
    <w:rsid w:val="00EA761C"/>
    <w:rsid w:val="00EB419F"/>
    <w:rsid w:val="00EB4A77"/>
    <w:rsid w:val="00EB5464"/>
    <w:rsid w:val="00EB7124"/>
    <w:rsid w:val="00EC009D"/>
    <w:rsid w:val="00EC1E4B"/>
    <w:rsid w:val="00EC2C70"/>
    <w:rsid w:val="00EC39FE"/>
    <w:rsid w:val="00EC487D"/>
    <w:rsid w:val="00EC4D53"/>
    <w:rsid w:val="00EC4FA9"/>
    <w:rsid w:val="00EC574A"/>
    <w:rsid w:val="00EC71AE"/>
    <w:rsid w:val="00ED3641"/>
    <w:rsid w:val="00ED379D"/>
    <w:rsid w:val="00ED51DD"/>
    <w:rsid w:val="00EE2B49"/>
    <w:rsid w:val="00EE2DF8"/>
    <w:rsid w:val="00EE48E5"/>
    <w:rsid w:val="00EE5C02"/>
    <w:rsid w:val="00EE5ED6"/>
    <w:rsid w:val="00EE7D98"/>
    <w:rsid w:val="00EF018C"/>
    <w:rsid w:val="00EF1B87"/>
    <w:rsid w:val="00EF54D0"/>
    <w:rsid w:val="00EF6A2A"/>
    <w:rsid w:val="00EF731C"/>
    <w:rsid w:val="00EF7492"/>
    <w:rsid w:val="00EF7B2A"/>
    <w:rsid w:val="00F03019"/>
    <w:rsid w:val="00F0316D"/>
    <w:rsid w:val="00F06DEC"/>
    <w:rsid w:val="00F1081C"/>
    <w:rsid w:val="00F1252B"/>
    <w:rsid w:val="00F141D0"/>
    <w:rsid w:val="00F1579D"/>
    <w:rsid w:val="00F160A4"/>
    <w:rsid w:val="00F17EC3"/>
    <w:rsid w:val="00F21BE0"/>
    <w:rsid w:val="00F22141"/>
    <w:rsid w:val="00F241C7"/>
    <w:rsid w:val="00F24319"/>
    <w:rsid w:val="00F256BA"/>
    <w:rsid w:val="00F25D91"/>
    <w:rsid w:val="00F26056"/>
    <w:rsid w:val="00F26573"/>
    <w:rsid w:val="00F3065A"/>
    <w:rsid w:val="00F31251"/>
    <w:rsid w:val="00F31542"/>
    <w:rsid w:val="00F33A5A"/>
    <w:rsid w:val="00F34D9A"/>
    <w:rsid w:val="00F35D2F"/>
    <w:rsid w:val="00F37D13"/>
    <w:rsid w:val="00F43012"/>
    <w:rsid w:val="00F51D1F"/>
    <w:rsid w:val="00F53730"/>
    <w:rsid w:val="00F551BB"/>
    <w:rsid w:val="00F55854"/>
    <w:rsid w:val="00F5679E"/>
    <w:rsid w:val="00F60C97"/>
    <w:rsid w:val="00F60D71"/>
    <w:rsid w:val="00F60EFF"/>
    <w:rsid w:val="00F6164B"/>
    <w:rsid w:val="00F61A06"/>
    <w:rsid w:val="00F64909"/>
    <w:rsid w:val="00F65C2B"/>
    <w:rsid w:val="00F67D10"/>
    <w:rsid w:val="00F729F3"/>
    <w:rsid w:val="00F77F9D"/>
    <w:rsid w:val="00F84394"/>
    <w:rsid w:val="00F84597"/>
    <w:rsid w:val="00F851F7"/>
    <w:rsid w:val="00F87C26"/>
    <w:rsid w:val="00F9134E"/>
    <w:rsid w:val="00F93EF0"/>
    <w:rsid w:val="00F93FFE"/>
    <w:rsid w:val="00F955CF"/>
    <w:rsid w:val="00F95A87"/>
    <w:rsid w:val="00F96D4C"/>
    <w:rsid w:val="00FA03CC"/>
    <w:rsid w:val="00FA0CA9"/>
    <w:rsid w:val="00FA3B77"/>
    <w:rsid w:val="00FA4990"/>
    <w:rsid w:val="00FA49ED"/>
    <w:rsid w:val="00FB056A"/>
    <w:rsid w:val="00FB1205"/>
    <w:rsid w:val="00FB23EA"/>
    <w:rsid w:val="00FB305F"/>
    <w:rsid w:val="00FB37BD"/>
    <w:rsid w:val="00FB4E9C"/>
    <w:rsid w:val="00FB6B5A"/>
    <w:rsid w:val="00FB6E64"/>
    <w:rsid w:val="00FC0D7E"/>
    <w:rsid w:val="00FC1242"/>
    <w:rsid w:val="00FC1797"/>
    <w:rsid w:val="00FC31C7"/>
    <w:rsid w:val="00FC4CDA"/>
    <w:rsid w:val="00FC626B"/>
    <w:rsid w:val="00FC6D94"/>
    <w:rsid w:val="00FC79D1"/>
    <w:rsid w:val="00FD1A64"/>
    <w:rsid w:val="00FD24E2"/>
    <w:rsid w:val="00FD3A26"/>
    <w:rsid w:val="00FD5FCC"/>
    <w:rsid w:val="00FD705D"/>
    <w:rsid w:val="00FD7243"/>
    <w:rsid w:val="00FD7E79"/>
    <w:rsid w:val="00FE0734"/>
    <w:rsid w:val="00FE3381"/>
    <w:rsid w:val="00FE3461"/>
    <w:rsid w:val="00FE421E"/>
    <w:rsid w:val="00FE4FF0"/>
    <w:rsid w:val="00FE5831"/>
    <w:rsid w:val="00FE5F1F"/>
    <w:rsid w:val="00FE6640"/>
    <w:rsid w:val="00FE7124"/>
    <w:rsid w:val="00FF669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0E95"/>
    <w:rPr>
      <w:sz w:val="24"/>
      <w:szCs w:val="24"/>
    </w:rPr>
  </w:style>
  <w:style w:type="paragraph" w:styleId="Heading1">
    <w:name w:val="heading 1"/>
    <w:basedOn w:val="Normal"/>
    <w:next w:val="Normal"/>
    <w:link w:val="Heading1Char"/>
    <w:autoRedefine/>
    <w:qFormat/>
    <w:rsid w:val="00563347"/>
    <w:pPr>
      <w:keepNext/>
      <w:bidi/>
      <w:outlineLvl w:val="0"/>
    </w:pPr>
    <w:rPr>
      <w:rFonts w:asciiTheme="majorBidi" w:hAnsiTheme="majorBidi" w:cstheme="majorBidi"/>
      <w:b/>
      <w:bCs/>
      <w:color w:val="C00000"/>
      <w:sz w:val="28"/>
      <w:szCs w:val="28"/>
      <w:lang w:bidi="ar-EG"/>
    </w:rPr>
  </w:style>
  <w:style w:type="paragraph" w:styleId="Heading2">
    <w:name w:val="heading 2"/>
    <w:basedOn w:val="Normal"/>
    <w:next w:val="Normal"/>
    <w:link w:val="Heading2Char"/>
    <w:autoRedefine/>
    <w:qFormat/>
    <w:rsid w:val="005C735D"/>
    <w:pPr>
      <w:keepNext/>
      <w:bidi/>
      <w:outlineLvl w:val="1"/>
    </w:pPr>
    <w:rPr>
      <w:rFonts w:asciiTheme="majorBidi" w:hAnsiTheme="majorBidi" w:cstheme="majorBidi"/>
      <w:b/>
      <w:bCs/>
    </w:rPr>
  </w:style>
  <w:style w:type="paragraph" w:styleId="Heading3">
    <w:name w:val="heading 3"/>
    <w:basedOn w:val="Normal"/>
    <w:next w:val="Normal"/>
    <w:link w:val="Heading3Char"/>
    <w:qFormat/>
    <w:rsid w:val="00B1176F"/>
    <w:pPr>
      <w:keepNext/>
      <w:jc w:val="center"/>
      <w:outlineLvl w:val="2"/>
    </w:pPr>
    <w:rPr>
      <w:b/>
      <w:bCs/>
      <w:sz w:val="32"/>
    </w:rPr>
  </w:style>
  <w:style w:type="paragraph" w:styleId="Heading4">
    <w:name w:val="heading 4"/>
    <w:basedOn w:val="Normal"/>
    <w:next w:val="Normal"/>
    <w:link w:val="Heading4Char"/>
    <w:qFormat/>
    <w:rsid w:val="00B1176F"/>
    <w:pPr>
      <w:keepNext/>
      <w:spacing w:before="240" w:after="60"/>
      <w:outlineLvl w:val="3"/>
    </w:pPr>
    <w:rPr>
      <w:b/>
      <w:bCs/>
      <w:sz w:val="28"/>
      <w:szCs w:val="28"/>
    </w:rPr>
  </w:style>
  <w:style w:type="paragraph" w:styleId="Heading5">
    <w:name w:val="heading 5"/>
    <w:basedOn w:val="Normal"/>
    <w:next w:val="Normal"/>
    <w:link w:val="Heading5Char"/>
    <w:qFormat/>
    <w:rsid w:val="00B1176F"/>
    <w:pPr>
      <w:keepNext/>
      <w:ind w:left="446" w:hanging="446"/>
      <w:outlineLvl w:val="4"/>
    </w:pPr>
    <w:rPr>
      <w:b/>
      <w:szCs w:val="28"/>
      <w:lang w:bidi="ar-EG"/>
    </w:rPr>
  </w:style>
  <w:style w:type="paragraph" w:styleId="Heading6">
    <w:name w:val="heading 6"/>
    <w:basedOn w:val="Normal"/>
    <w:next w:val="Normal"/>
    <w:link w:val="Heading6Char"/>
    <w:qFormat/>
    <w:rsid w:val="00B1176F"/>
    <w:pPr>
      <w:keepNext/>
      <w:outlineLvl w:val="5"/>
    </w:pPr>
    <w:rPr>
      <w:b/>
      <w:bCs/>
      <w:szCs w:val="28"/>
    </w:rPr>
  </w:style>
  <w:style w:type="paragraph" w:styleId="Heading7">
    <w:name w:val="heading 7"/>
    <w:basedOn w:val="Normal"/>
    <w:next w:val="Normal"/>
    <w:link w:val="Heading7Char"/>
    <w:qFormat/>
    <w:rsid w:val="00B1176F"/>
    <w:pPr>
      <w:spacing w:before="240" w:after="60"/>
      <w:outlineLvl w:val="6"/>
    </w:pPr>
  </w:style>
  <w:style w:type="paragraph" w:styleId="Heading8">
    <w:name w:val="heading 8"/>
    <w:basedOn w:val="Normal"/>
    <w:next w:val="Normal"/>
    <w:link w:val="Heading8Char"/>
    <w:qFormat/>
    <w:rsid w:val="00B1176F"/>
    <w:pPr>
      <w:spacing w:before="240" w:after="60"/>
      <w:outlineLvl w:val="7"/>
    </w:pPr>
    <w:rPr>
      <w:i/>
      <w:iCs/>
    </w:rPr>
  </w:style>
  <w:style w:type="paragraph" w:styleId="Heading9">
    <w:name w:val="heading 9"/>
    <w:basedOn w:val="Normal"/>
    <w:next w:val="Normal"/>
    <w:link w:val="Heading9Char"/>
    <w:qFormat/>
    <w:rsid w:val="00B1176F"/>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1176F"/>
    <w:pPr>
      <w:tabs>
        <w:tab w:val="center" w:pos="4153"/>
        <w:tab w:val="right" w:pos="8306"/>
      </w:tabs>
    </w:pPr>
  </w:style>
  <w:style w:type="paragraph" w:styleId="BodyText">
    <w:name w:val="Body Text"/>
    <w:basedOn w:val="Normal"/>
    <w:link w:val="BodyTextChar"/>
    <w:rsid w:val="00B1176F"/>
    <w:rPr>
      <w:b/>
      <w:bCs/>
    </w:rPr>
  </w:style>
  <w:style w:type="character" w:styleId="PageNumber">
    <w:name w:val="page number"/>
    <w:basedOn w:val="DefaultParagraphFont"/>
    <w:rsid w:val="00B1176F"/>
  </w:style>
  <w:style w:type="paragraph" w:styleId="BodyTextIndent">
    <w:name w:val="Body Text Indent"/>
    <w:basedOn w:val="Normal"/>
    <w:link w:val="BodyTextIndentChar"/>
    <w:rsid w:val="00B1176F"/>
    <w:pPr>
      <w:spacing w:after="120"/>
      <w:ind w:left="283"/>
    </w:pPr>
  </w:style>
  <w:style w:type="paragraph" w:styleId="BodyText2">
    <w:name w:val="Body Text 2"/>
    <w:basedOn w:val="Normal"/>
    <w:link w:val="BodyText2Char"/>
    <w:rsid w:val="00B1176F"/>
    <w:rPr>
      <w:b/>
      <w:bCs/>
      <w:sz w:val="28"/>
      <w:szCs w:val="28"/>
    </w:rPr>
  </w:style>
  <w:style w:type="paragraph" w:styleId="FootnoteText">
    <w:name w:val="footnote text"/>
    <w:basedOn w:val="Normal"/>
    <w:link w:val="FootnoteTextChar"/>
    <w:rsid w:val="00B1176F"/>
    <w:rPr>
      <w:sz w:val="20"/>
      <w:szCs w:val="20"/>
    </w:rPr>
  </w:style>
  <w:style w:type="paragraph" w:styleId="BlockText">
    <w:name w:val="Block Text"/>
    <w:basedOn w:val="Normal"/>
    <w:rsid w:val="00B1176F"/>
    <w:pPr>
      <w:ind w:left="-180" w:right="-180"/>
      <w:jc w:val="lowKashida"/>
    </w:pPr>
    <w:rPr>
      <w:sz w:val="36"/>
      <w:szCs w:val="36"/>
      <w:lang w:eastAsia="ar-SA"/>
    </w:rPr>
  </w:style>
  <w:style w:type="paragraph" w:styleId="BodyTextIndent2">
    <w:name w:val="Body Text Indent 2"/>
    <w:basedOn w:val="Normal"/>
    <w:link w:val="BodyTextIndent2Char"/>
    <w:rsid w:val="00B1176F"/>
    <w:pPr>
      <w:ind w:left="360" w:hanging="540"/>
    </w:pPr>
    <w:rPr>
      <w:sz w:val="20"/>
    </w:rPr>
  </w:style>
  <w:style w:type="paragraph" w:styleId="BodyText3">
    <w:name w:val="Body Text 3"/>
    <w:basedOn w:val="Normal"/>
    <w:link w:val="BodyText3Char"/>
    <w:rsid w:val="00B1176F"/>
    <w:rPr>
      <w:sz w:val="20"/>
      <w:szCs w:val="20"/>
      <w:lang w:bidi="ar-EG"/>
    </w:rPr>
  </w:style>
  <w:style w:type="character" w:styleId="FootnoteReference">
    <w:name w:val="footnote reference"/>
    <w:rsid w:val="00B1176F"/>
    <w:rPr>
      <w:vertAlign w:val="superscript"/>
    </w:rPr>
  </w:style>
  <w:style w:type="paragraph" w:styleId="Header">
    <w:name w:val="header"/>
    <w:basedOn w:val="Normal"/>
    <w:link w:val="HeaderChar"/>
    <w:uiPriority w:val="99"/>
    <w:rsid w:val="00B1176F"/>
    <w:pPr>
      <w:tabs>
        <w:tab w:val="center" w:pos="4320"/>
        <w:tab w:val="right" w:pos="8640"/>
      </w:tabs>
    </w:pPr>
  </w:style>
  <w:style w:type="paragraph" w:styleId="Subtitle">
    <w:name w:val="Subtitle"/>
    <w:basedOn w:val="Normal"/>
    <w:link w:val="SubtitleChar"/>
    <w:qFormat/>
    <w:rsid w:val="00B1176F"/>
    <w:rPr>
      <w:b/>
      <w:bCs/>
      <w:sz w:val="28"/>
      <w:szCs w:val="28"/>
    </w:rPr>
  </w:style>
  <w:style w:type="paragraph" w:styleId="DocumentMap">
    <w:name w:val="Document Map"/>
    <w:basedOn w:val="Normal"/>
    <w:link w:val="DocumentMapChar"/>
    <w:rsid w:val="00B1176F"/>
    <w:pPr>
      <w:shd w:val="clear" w:color="auto" w:fill="000080"/>
    </w:pPr>
    <w:rPr>
      <w:rFonts w:ascii="Tahoma" w:hAnsi="Tahoma"/>
      <w:sz w:val="20"/>
      <w:szCs w:val="20"/>
    </w:rPr>
  </w:style>
  <w:style w:type="paragraph" w:styleId="Title">
    <w:name w:val="Title"/>
    <w:basedOn w:val="Normal"/>
    <w:link w:val="TitleChar"/>
    <w:qFormat/>
    <w:rsid w:val="00B1176F"/>
    <w:pPr>
      <w:jc w:val="center"/>
    </w:pPr>
    <w:rPr>
      <w:sz w:val="32"/>
      <w:szCs w:val="32"/>
      <w:lang w:val="en-GB"/>
    </w:rPr>
  </w:style>
  <w:style w:type="paragraph" w:styleId="BalloonText">
    <w:name w:val="Balloon Text"/>
    <w:basedOn w:val="Normal"/>
    <w:link w:val="BalloonTextChar"/>
    <w:unhideWhenUsed/>
    <w:rsid w:val="00FC79D1"/>
    <w:rPr>
      <w:rFonts w:ascii="Tahoma" w:hAnsi="Tahoma"/>
      <w:sz w:val="16"/>
      <w:szCs w:val="16"/>
    </w:rPr>
  </w:style>
  <w:style w:type="character" w:customStyle="1" w:styleId="BalloonTextChar">
    <w:name w:val="Balloon Text Char"/>
    <w:link w:val="BalloonText"/>
    <w:rsid w:val="00FC79D1"/>
    <w:rPr>
      <w:rFonts w:ascii="Tahoma" w:hAnsi="Tahoma" w:cs="Tahoma"/>
      <w:sz w:val="16"/>
      <w:szCs w:val="16"/>
      <w:lang w:eastAsia="en-US"/>
    </w:rPr>
  </w:style>
  <w:style w:type="paragraph" w:styleId="ListParagraph">
    <w:name w:val="List Paragraph"/>
    <w:basedOn w:val="Normal"/>
    <w:uiPriority w:val="34"/>
    <w:qFormat/>
    <w:rsid w:val="00A37EAB"/>
    <w:pPr>
      <w:ind w:left="720"/>
      <w:contextualSpacing/>
    </w:pPr>
  </w:style>
  <w:style w:type="table" w:styleId="TableGrid">
    <w:name w:val="Table Grid"/>
    <w:basedOn w:val="TableNormal"/>
    <w:uiPriority w:val="59"/>
    <w:rsid w:val="00DB19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qFormat/>
    <w:rsid w:val="00470372"/>
    <w:pPr>
      <w:keepLines/>
      <w:spacing w:before="480" w:line="276" w:lineRule="auto"/>
      <w:outlineLvl w:val="9"/>
    </w:pPr>
    <w:rPr>
      <w:rFonts w:ascii="Cambria" w:hAnsi="Cambria"/>
      <w:color w:val="365F91"/>
    </w:rPr>
  </w:style>
  <w:style w:type="paragraph" w:styleId="TOC1">
    <w:name w:val="toc 1"/>
    <w:basedOn w:val="Normal"/>
    <w:next w:val="Normal"/>
    <w:autoRedefine/>
    <w:uiPriority w:val="39"/>
    <w:unhideWhenUsed/>
    <w:rsid w:val="007D4EF1"/>
    <w:pPr>
      <w:tabs>
        <w:tab w:val="right" w:leader="dot" w:pos="8630"/>
      </w:tabs>
      <w:bidi/>
      <w:spacing w:after="100"/>
    </w:pPr>
    <w:rPr>
      <w:b/>
      <w:bCs/>
      <w:noProof/>
      <w:lang w:bidi="ar-EG"/>
    </w:rPr>
  </w:style>
  <w:style w:type="paragraph" w:styleId="TOC2">
    <w:name w:val="toc 2"/>
    <w:basedOn w:val="Normal"/>
    <w:next w:val="Normal"/>
    <w:autoRedefine/>
    <w:uiPriority w:val="39"/>
    <w:unhideWhenUsed/>
    <w:rsid w:val="00470372"/>
    <w:pPr>
      <w:spacing w:after="100"/>
      <w:ind w:left="240"/>
    </w:pPr>
  </w:style>
  <w:style w:type="paragraph" w:styleId="TOC3">
    <w:name w:val="toc 3"/>
    <w:basedOn w:val="Normal"/>
    <w:next w:val="Normal"/>
    <w:autoRedefine/>
    <w:uiPriority w:val="39"/>
    <w:unhideWhenUsed/>
    <w:rsid w:val="00470372"/>
    <w:pPr>
      <w:spacing w:after="100"/>
      <w:ind w:left="480"/>
    </w:pPr>
  </w:style>
  <w:style w:type="character" w:styleId="Hyperlink">
    <w:name w:val="Hyperlink"/>
    <w:uiPriority w:val="99"/>
    <w:unhideWhenUsed/>
    <w:rsid w:val="00470372"/>
    <w:rPr>
      <w:color w:val="0000FF"/>
      <w:u w:val="single"/>
    </w:rPr>
  </w:style>
  <w:style w:type="character" w:customStyle="1" w:styleId="FooterChar">
    <w:name w:val="Footer Char"/>
    <w:link w:val="Footer"/>
    <w:rsid w:val="004E1D6E"/>
    <w:rPr>
      <w:sz w:val="24"/>
      <w:szCs w:val="24"/>
    </w:rPr>
  </w:style>
  <w:style w:type="character" w:styleId="Strong">
    <w:name w:val="Strong"/>
    <w:uiPriority w:val="22"/>
    <w:qFormat/>
    <w:rsid w:val="00E54C65"/>
    <w:rPr>
      <w:b/>
      <w:bCs/>
    </w:rPr>
  </w:style>
  <w:style w:type="character" w:customStyle="1" w:styleId="Heading3Char">
    <w:name w:val="Heading 3 Char"/>
    <w:link w:val="Heading3"/>
    <w:rsid w:val="00A3606A"/>
    <w:rPr>
      <w:b/>
      <w:bCs/>
      <w:sz w:val="32"/>
      <w:szCs w:val="24"/>
    </w:rPr>
  </w:style>
  <w:style w:type="character" w:customStyle="1" w:styleId="HeaderChar">
    <w:name w:val="Header Char"/>
    <w:link w:val="Header"/>
    <w:uiPriority w:val="99"/>
    <w:rsid w:val="00A3606A"/>
    <w:rPr>
      <w:sz w:val="24"/>
      <w:szCs w:val="24"/>
    </w:rPr>
  </w:style>
  <w:style w:type="character" w:customStyle="1" w:styleId="Heading7Char">
    <w:name w:val="Heading 7 Char"/>
    <w:link w:val="Heading7"/>
    <w:rsid w:val="00886520"/>
    <w:rPr>
      <w:sz w:val="24"/>
      <w:szCs w:val="24"/>
    </w:rPr>
  </w:style>
  <w:style w:type="character" w:customStyle="1" w:styleId="BodyTextChar">
    <w:name w:val="Body Text Char"/>
    <w:link w:val="BodyText"/>
    <w:rsid w:val="00886520"/>
    <w:rPr>
      <w:b/>
      <w:bCs/>
      <w:sz w:val="24"/>
      <w:szCs w:val="24"/>
    </w:rPr>
  </w:style>
  <w:style w:type="character" w:customStyle="1" w:styleId="FootnoteTextChar">
    <w:name w:val="Footnote Text Char"/>
    <w:basedOn w:val="DefaultParagraphFont"/>
    <w:link w:val="FootnoteText"/>
    <w:rsid w:val="00886520"/>
  </w:style>
  <w:style w:type="character" w:customStyle="1" w:styleId="SubtitleChar">
    <w:name w:val="Subtitle Char"/>
    <w:link w:val="Subtitle"/>
    <w:rsid w:val="00886520"/>
    <w:rPr>
      <w:b/>
      <w:bCs/>
      <w:sz w:val="28"/>
      <w:szCs w:val="28"/>
    </w:rPr>
  </w:style>
  <w:style w:type="paragraph" w:customStyle="1" w:styleId="yiv2125367492msonormal">
    <w:name w:val="yiv2125367492msonormal"/>
    <w:basedOn w:val="Normal"/>
    <w:rsid w:val="00D47DF9"/>
    <w:pPr>
      <w:spacing w:before="100" w:beforeAutospacing="1" w:after="100" w:afterAutospacing="1"/>
    </w:pPr>
  </w:style>
  <w:style w:type="character" w:customStyle="1" w:styleId="TitleChar">
    <w:name w:val="Title Char"/>
    <w:link w:val="Title"/>
    <w:rsid w:val="00D47DF9"/>
    <w:rPr>
      <w:sz w:val="32"/>
      <w:szCs w:val="32"/>
      <w:lang w:val="en-GB"/>
    </w:rPr>
  </w:style>
  <w:style w:type="character" w:customStyle="1" w:styleId="Heading1Char">
    <w:name w:val="Heading 1 Char"/>
    <w:link w:val="Heading1"/>
    <w:rsid w:val="00563347"/>
    <w:rPr>
      <w:rFonts w:asciiTheme="majorBidi" w:hAnsiTheme="majorBidi" w:cstheme="majorBidi"/>
      <w:b/>
      <w:bCs/>
      <w:color w:val="C00000"/>
      <w:sz w:val="28"/>
      <w:szCs w:val="28"/>
      <w:lang w:bidi="ar-EG"/>
    </w:rPr>
  </w:style>
  <w:style w:type="character" w:customStyle="1" w:styleId="Heading2Char">
    <w:name w:val="Heading 2 Char"/>
    <w:link w:val="Heading2"/>
    <w:rsid w:val="005C735D"/>
    <w:rPr>
      <w:rFonts w:asciiTheme="majorBidi" w:hAnsiTheme="majorBidi" w:cstheme="majorBidi"/>
      <w:b/>
      <w:bCs/>
      <w:sz w:val="24"/>
      <w:szCs w:val="24"/>
    </w:rPr>
  </w:style>
  <w:style w:type="character" w:customStyle="1" w:styleId="Heading4Char">
    <w:name w:val="Heading 4 Char"/>
    <w:link w:val="Heading4"/>
    <w:rsid w:val="00D47DF9"/>
    <w:rPr>
      <w:b/>
      <w:bCs/>
      <w:sz w:val="28"/>
      <w:szCs w:val="28"/>
    </w:rPr>
  </w:style>
  <w:style w:type="character" w:customStyle="1" w:styleId="Heading5Char">
    <w:name w:val="Heading 5 Char"/>
    <w:link w:val="Heading5"/>
    <w:rsid w:val="00D47DF9"/>
    <w:rPr>
      <w:b/>
      <w:sz w:val="24"/>
      <w:szCs w:val="28"/>
      <w:lang w:bidi="ar-EG"/>
    </w:rPr>
  </w:style>
  <w:style w:type="character" w:customStyle="1" w:styleId="Heading6Char">
    <w:name w:val="Heading 6 Char"/>
    <w:link w:val="Heading6"/>
    <w:rsid w:val="00D47DF9"/>
    <w:rPr>
      <w:b/>
      <w:bCs/>
      <w:sz w:val="24"/>
      <w:szCs w:val="28"/>
    </w:rPr>
  </w:style>
  <w:style w:type="character" w:customStyle="1" w:styleId="Heading8Char">
    <w:name w:val="Heading 8 Char"/>
    <w:link w:val="Heading8"/>
    <w:rsid w:val="00D47DF9"/>
    <w:rPr>
      <w:i/>
      <w:iCs/>
      <w:sz w:val="24"/>
      <w:szCs w:val="24"/>
    </w:rPr>
  </w:style>
  <w:style w:type="character" w:customStyle="1" w:styleId="Heading9Char">
    <w:name w:val="Heading 9 Char"/>
    <w:link w:val="Heading9"/>
    <w:rsid w:val="00D47DF9"/>
    <w:rPr>
      <w:rFonts w:ascii="Arial" w:hAnsi="Arial" w:cs="Arial"/>
      <w:sz w:val="22"/>
      <w:szCs w:val="22"/>
    </w:rPr>
  </w:style>
  <w:style w:type="character" w:customStyle="1" w:styleId="BodyTextIndentChar">
    <w:name w:val="Body Text Indent Char"/>
    <w:link w:val="BodyTextIndent"/>
    <w:rsid w:val="00D47DF9"/>
    <w:rPr>
      <w:sz w:val="24"/>
      <w:szCs w:val="24"/>
    </w:rPr>
  </w:style>
  <w:style w:type="character" w:customStyle="1" w:styleId="BodyText2Char">
    <w:name w:val="Body Text 2 Char"/>
    <w:link w:val="BodyText2"/>
    <w:rsid w:val="00D47DF9"/>
    <w:rPr>
      <w:b/>
      <w:bCs/>
      <w:sz w:val="28"/>
      <w:szCs w:val="28"/>
    </w:rPr>
  </w:style>
  <w:style w:type="character" w:customStyle="1" w:styleId="BodyTextIndent2Char">
    <w:name w:val="Body Text Indent 2 Char"/>
    <w:link w:val="BodyTextIndent2"/>
    <w:rsid w:val="00D47DF9"/>
    <w:rPr>
      <w:szCs w:val="24"/>
    </w:rPr>
  </w:style>
  <w:style w:type="character" w:customStyle="1" w:styleId="BodyText3Char">
    <w:name w:val="Body Text 3 Char"/>
    <w:link w:val="BodyText3"/>
    <w:rsid w:val="00D47DF9"/>
    <w:rPr>
      <w:lang w:bidi="ar-EG"/>
    </w:rPr>
  </w:style>
  <w:style w:type="character" w:customStyle="1" w:styleId="DocumentMapChar">
    <w:name w:val="Document Map Char"/>
    <w:link w:val="DocumentMap"/>
    <w:rsid w:val="00D47DF9"/>
    <w:rPr>
      <w:rFonts w:ascii="Tahoma" w:hAnsi="Tahoma" w:cs="Tahoma"/>
      <w:shd w:val="clear" w:color="auto" w:fill="000080"/>
    </w:rPr>
  </w:style>
  <w:style w:type="character" w:customStyle="1" w:styleId="apple-converted-space">
    <w:name w:val="apple-converted-space"/>
    <w:basedOn w:val="DefaultParagraphFont"/>
    <w:rsid w:val="005B1062"/>
  </w:style>
  <w:style w:type="character" w:styleId="CommentReference">
    <w:name w:val="annotation reference"/>
    <w:basedOn w:val="DefaultParagraphFont"/>
    <w:uiPriority w:val="99"/>
    <w:semiHidden/>
    <w:unhideWhenUsed/>
    <w:rsid w:val="00DF5FBB"/>
    <w:rPr>
      <w:sz w:val="16"/>
      <w:szCs w:val="16"/>
    </w:rPr>
  </w:style>
  <w:style w:type="paragraph" w:styleId="CommentText">
    <w:name w:val="annotation text"/>
    <w:basedOn w:val="Normal"/>
    <w:link w:val="CommentTextChar"/>
    <w:uiPriority w:val="99"/>
    <w:semiHidden/>
    <w:unhideWhenUsed/>
    <w:rsid w:val="00DF5FBB"/>
    <w:rPr>
      <w:sz w:val="20"/>
      <w:szCs w:val="20"/>
    </w:rPr>
  </w:style>
  <w:style w:type="character" w:customStyle="1" w:styleId="CommentTextChar">
    <w:name w:val="Comment Text Char"/>
    <w:basedOn w:val="DefaultParagraphFont"/>
    <w:link w:val="CommentText"/>
    <w:uiPriority w:val="99"/>
    <w:semiHidden/>
    <w:rsid w:val="00DF5FBB"/>
  </w:style>
  <w:style w:type="paragraph" w:styleId="CommentSubject">
    <w:name w:val="annotation subject"/>
    <w:basedOn w:val="CommentText"/>
    <w:next w:val="CommentText"/>
    <w:link w:val="CommentSubjectChar"/>
    <w:uiPriority w:val="99"/>
    <w:semiHidden/>
    <w:unhideWhenUsed/>
    <w:rsid w:val="00DF5FBB"/>
    <w:rPr>
      <w:b/>
      <w:bCs/>
    </w:rPr>
  </w:style>
  <w:style w:type="character" w:customStyle="1" w:styleId="CommentSubjectChar">
    <w:name w:val="Comment Subject Char"/>
    <w:basedOn w:val="CommentTextChar"/>
    <w:link w:val="CommentSubject"/>
    <w:uiPriority w:val="99"/>
    <w:semiHidden/>
    <w:rsid w:val="00DF5FBB"/>
    <w:rPr>
      <w:b/>
      <w:bCs/>
    </w:rPr>
  </w:style>
  <w:style w:type="table" w:customStyle="1" w:styleId="GridTable5Dark-Accent11">
    <w:name w:val="Grid Table 5 Dark - Accent 11"/>
    <w:basedOn w:val="TableNormal"/>
    <w:uiPriority w:val="50"/>
    <w:rsid w:val="00312DD9"/>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NoSpacing">
    <w:name w:val="No Spacing"/>
    <w:uiPriority w:val="1"/>
    <w:qFormat/>
    <w:rsid w:val="00EF018C"/>
    <w:rPr>
      <w:sz w:val="24"/>
      <w:szCs w:val="24"/>
    </w:rPr>
  </w:style>
</w:styles>
</file>

<file path=word/webSettings.xml><?xml version="1.0" encoding="utf-8"?>
<w:webSettings xmlns:r="http://schemas.openxmlformats.org/officeDocument/2006/relationships" xmlns:w="http://schemas.openxmlformats.org/wordprocessingml/2006/main">
  <w:divs>
    <w:div w:id="6685855">
      <w:bodyDiv w:val="1"/>
      <w:marLeft w:val="0"/>
      <w:marRight w:val="0"/>
      <w:marTop w:val="0"/>
      <w:marBottom w:val="0"/>
      <w:divBdr>
        <w:top w:val="none" w:sz="0" w:space="0" w:color="auto"/>
        <w:left w:val="none" w:sz="0" w:space="0" w:color="auto"/>
        <w:bottom w:val="none" w:sz="0" w:space="0" w:color="auto"/>
        <w:right w:val="none" w:sz="0" w:space="0" w:color="auto"/>
      </w:divBdr>
    </w:div>
    <w:div w:id="393937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islamicfi.co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73D513407A2343BB0FC819A206E910" ma:contentTypeVersion="0" ma:contentTypeDescription="Create a new document." ma:contentTypeScope="" ma:versionID="d778f252b4cf1441446604bff61574d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2FE038-5CF7-4871-88FD-60302E63F8D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94CD19F-17FE-4D94-9D4F-3417234E5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36072FE-36F4-4FDD-AEB1-EB29ADA007A8}">
  <ds:schemaRefs>
    <ds:schemaRef ds:uri="http://schemas.microsoft.com/sharepoint/v3/contenttype/forms"/>
  </ds:schemaRefs>
</ds:datastoreItem>
</file>

<file path=customXml/itemProps4.xml><?xml version="1.0" encoding="utf-8"?>
<ds:datastoreItem xmlns:ds="http://schemas.openxmlformats.org/officeDocument/2006/customXml" ds:itemID="{5DF6AA5B-462C-4A04-BC2D-C021EF95D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7</Pages>
  <Words>1290</Words>
  <Characters>7355</Characters>
  <Application>Microsoft Office Word</Application>
  <DocSecurity>0</DocSecurity>
  <Lines>61</Lines>
  <Paragraphs>17</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T6_Course Specifications_10_6_2017</vt:lpstr>
      <vt:lpstr>T6_Course Specifications_10_6_2017</vt:lpstr>
    </vt:vector>
  </TitlesOfParts>
  <Company>Hewlett-Packard</Company>
  <LinksUpToDate>false</LinksUpToDate>
  <CharactersWithSpaces>8628</CharactersWithSpaces>
  <SharedDoc>false</SharedDoc>
  <HLinks>
    <vt:vector size="210" baseType="variant">
      <vt:variant>
        <vt:i4>1900593</vt:i4>
      </vt:variant>
      <vt:variant>
        <vt:i4>149</vt:i4>
      </vt:variant>
      <vt:variant>
        <vt:i4>0</vt:i4>
      </vt:variant>
      <vt:variant>
        <vt:i4>5</vt:i4>
      </vt:variant>
      <vt:variant>
        <vt:lpwstr/>
      </vt:variant>
      <vt:variant>
        <vt:lpwstr>_Toc294526502</vt:lpwstr>
      </vt:variant>
      <vt:variant>
        <vt:i4>1310768</vt:i4>
      </vt:variant>
      <vt:variant>
        <vt:i4>143</vt:i4>
      </vt:variant>
      <vt:variant>
        <vt:i4>0</vt:i4>
      </vt:variant>
      <vt:variant>
        <vt:i4>5</vt:i4>
      </vt:variant>
      <vt:variant>
        <vt:lpwstr/>
      </vt:variant>
      <vt:variant>
        <vt:lpwstr>_Toc294526498</vt:lpwstr>
      </vt:variant>
      <vt:variant>
        <vt:i4>1310768</vt:i4>
      </vt:variant>
      <vt:variant>
        <vt:i4>140</vt:i4>
      </vt:variant>
      <vt:variant>
        <vt:i4>0</vt:i4>
      </vt:variant>
      <vt:variant>
        <vt:i4>5</vt:i4>
      </vt:variant>
      <vt:variant>
        <vt:lpwstr/>
      </vt:variant>
      <vt:variant>
        <vt:lpwstr>_Toc294526494</vt:lpwstr>
      </vt:variant>
      <vt:variant>
        <vt:i4>1310768</vt:i4>
      </vt:variant>
      <vt:variant>
        <vt:i4>137</vt:i4>
      </vt:variant>
      <vt:variant>
        <vt:i4>0</vt:i4>
      </vt:variant>
      <vt:variant>
        <vt:i4>5</vt:i4>
      </vt:variant>
      <vt:variant>
        <vt:lpwstr/>
      </vt:variant>
      <vt:variant>
        <vt:lpwstr>_Toc294526490</vt:lpwstr>
      </vt:variant>
      <vt:variant>
        <vt:i4>1376304</vt:i4>
      </vt:variant>
      <vt:variant>
        <vt:i4>131</vt:i4>
      </vt:variant>
      <vt:variant>
        <vt:i4>0</vt:i4>
      </vt:variant>
      <vt:variant>
        <vt:i4>5</vt:i4>
      </vt:variant>
      <vt:variant>
        <vt:lpwstr/>
      </vt:variant>
      <vt:variant>
        <vt:lpwstr>_Toc294526486</vt:lpwstr>
      </vt:variant>
      <vt:variant>
        <vt:i4>1376304</vt:i4>
      </vt:variant>
      <vt:variant>
        <vt:i4>125</vt:i4>
      </vt:variant>
      <vt:variant>
        <vt:i4>0</vt:i4>
      </vt:variant>
      <vt:variant>
        <vt:i4>5</vt:i4>
      </vt:variant>
      <vt:variant>
        <vt:lpwstr/>
      </vt:variant>
      <vt:variant>
        <vt:lpwstr>_Toc294526482</vt:lpwstr>
      </vt:variant>
      <vt:variant>
        <vt:i4>1703984</vt:i4>
      </vt:variant>
      <vt:variant>
        <vt:i4>122</vt:i4>
      </vt:variant>
      <vt:variant>
        <vt:i4>0</vt:i4>
      </vt:variant>
      <vt:variant>
        <vt:i4>5</vt:i4>
      </vt:variant>
      <vt:variant>
        <vt:lpwstr/>
      </vt:variant>
      <vt:variant>
        <vt:lpwstr>_Toc294526478</vt:lpwstr>
      </vt:variant>
      <vt:variant>
        <vt:i4>1703984</vt:i4>
      </vt:variant>
      <vt:variant>
        <vt:i4>119</vt:i4>
      </vt:variant>
      <vt:variant>
        <vt:i4>0</vt:i4>
      </vt:variant>
      <vt:variant>
        <vt:i4>5</vt:i4>
      </vt:variant>
      <vt:variant>
        <vt:lpwstr/>
      </vt:variant>
      <vt:variant>
        <vt:lpwstr>_Toc294526474</vt:lpwstr>
      </vt:variant>
      <vt:variant>
        <vt:i4>1703984</vt:i4>
      </vt:variant>
      <vt:variant>
        <vt:i4>116</vt:i4>
      </vt:variant>
      <vt:variant>
        <vt:i4>0</vt:i4>
      </vt:variant>
      <vt:variant>
        <vt:i4>5</vt:i4>
      </vt:variant>
      <vt:variant>
        <vt:lpwstr/>
      </vt:variant>
      <vt:variant>
        <vt:lpwstr>_Toc294526472</vt:lpwstr>
      </vt:variant>
      <vt:variant>
        <vt:i4>1703984</vt:i4>
      </vt:variant>
      <vt:variant>
        <vt:i4>113</vt:i4>
      </vt:variant>
      <vt:variant>
        <vt:i4>0</vt:i4>
      </vt:variant>
      <vt:variant>
        <vt:i4>5</vt:i4>
      </vt:variant>
      <vt:variant>
        <vt:lpwstr/>
      </vt:variant>
      <vt:variant>
        <vt:lpwstr>_Toc294526470</vt:lpwstr>
      </vt:variant>
      <vt:variant>
        <vt:i4>1769520</vt:i4>
      </vt:variant>
      <vt:variant>
        <vt:i4>110</vt:i4>
      </vt:variant>
      <vt:variant>
        <vt:i4>0</vt:i4>
      </vt:variant>
      <vt:variant>
        <vt:i4>5</vt:i4>
      </vt:variant>
      <vt:variant>
        <vt:lpwstr/>
      </vt:variant>
      <vt:variant>
        <vt:lpwstr>_Toc294526469</vt:lpwstr>
      </vt:variant>
      <vt:variant>
        <vt:i4>1769520</vt:i4>
      </vt:variant>
      <vt:variant>
        <vt:i4>107</vt:i4>
      </vt:variant>
      <vt:variant>
        <vt:i4>0</vt:i4>
      </vt:variant>
      <vt:variant>
        <vt:i4>5</vt:i4>
      </vt:variant>
      <vt:variant>
        <vt:lpwstr/>
      </vt:variant>
      <vt:variant>
        <vt:lpwstr>_Toc294526468</vt:lpwstr>
      </vt:variant>
      <vt:variant>
        <vt:i4>1769520</vt:i4>
      </vt:variant>
      <vt:variant>
        <vt:i4>101</vt:i4>
      </vt:variant>
      <vt:variant>
        <vt:i4>0</vt:i4>
      </vt:variant>
      <vt:variant>
        <vt:i4>5</vt:i4>
      </vt:variant>
      <vt:variant>
        <vt:lpwstr/>
      </vt:variant>
      <vt:variant>
        <vt:lpwstr>_Toc294526467</vt:lpwstr>
      </vt:variant>
      <vt:variant>
        <vt:i4>1769520</vt:i4>
      </vt:variant>
      <vt:variant>
        <vt:i4>95</vt:i4>
      </vt:variant>
      <vt:variant>
        <vt:i4>0</vt:i4>
      </vt:variant>
      <vt:variant>
        <vt:i4>5</vt:i4>
      </vt:variant>
      <vt:variant>
        <vt:lpwstr/>
      </vt:variant>
      <vt:variant>
        <vt:lpwstr>_Toc294526466</vt:lpwstr>
      </vt:variant>
      <vt:variant>
        <vt:i4>1769520</vt:i4>
      </vt:variant>
      <vt:variant>
        <vt:i4>89</vt:i4>
      </vt:variant>
      <vt:variant>
        <vt:i4>0</vt:i4>
      </vt:variant>
      <vt:variant>
        <vt:i4>5</vt:i4>
      </vt:variant>
      <vt:variant>
        <vt:lpwstr/>
      </vt:variant>
      <vt:variant>
        <vt:lpwstr>_Toc294526465</vt:lpwstr>
      </vt:variant>
      <vt:variant>
        <vt:i4>1769520</vt:i4>
      </vt:variant>
      <vt:variant>
        <vt:i4>83</vt:i4>
      </vt:variant>
      <vt:variant>
        <vt:i4>0</vt:i4>
      </vt:variant>
      <vt:variant>
        <vt:i4>5</vt:i4>
      </vt:variant>
      <vt:variant>
        <vt:lpwstr/>
      </vt:variant>
      <vt:variant>
        <vt:lpwstr>_Toc294526464</vt:lpwstr>
      </vt:variant>
      <vt:variant>
        <vt:i4>1769520</vt:i4>
      </vt:variant>
      <vt:variant>
        <vt:i4>77</vt:i4>
      </vt:variant>
      <vt:variant>
        <vt:i4>0</vt:i4>
      </vt:variant>
      <vt:variant>
        <vt:i4>5</vt:i4>
      </vt:variant>
      <vt:variant>
        <vt:lpwstr/>
      </vt:variant>
      <vt:variant>
        <vt:lpwstr>_Toc294526463</vt:lpwstr>
      </vt:variant>
      <vt:variant>
        <vt:i4>1769520</vt:i4>
      </vt:variant>
      <vt:variant>
        <vt:i4>71</vt:i4>
      </vt:variant>
      <vt:variant>
        <vt:i4>0</vt:i4>
      </vt:variant>
      <vt:variant>
        <vt:i4>5</vt:i4>
      </vt:variant>
      <vt:variant>
        <vt:lpwstr/>
      </vt:variant>
      <vt:variant>
        <vt:lpwstr>_Toc294526462</vt:lpwstr>
      </vt:variant>
      <vt:variant>
        <vt:i4>1769520</vt:i4>
      </vt:variant>
      <vt:variant>
        <vt:i4>65</vt:i4>
      </vt:variant>
      <vt:variant>
        <vt:i4>0</vt:i4>
      </vt:variant>
      <vt:variant>
        <vt:i4>5</vt:i4>
      </vt:variant>
      <vt:variant>
        <vt:lpwstr/>
      </vt:variant>
      <vt:variant>
        <vt:lpwstr>_Toc294526461</vt:lpwstr>
      </vt:variant>
      <vt:variant>
        <vt:i4>1769520</vt:i4>
      </vt:variant>
      <vt:variant>
        <vt:i4>62</vt:i4>
      </vt:variant>
      <vt:variant>
        <vt:i4>0</vt:i4>
      </vt:variant>
      <vt:variant>
        <vt:i4>5</vt:i4>
      </vt:variant>
      <vt:variant>
        <vt:lpwstr/>
      </vt:variant>
      <vt:variant>
        <vt:lpwstr>_Toc294526460</vt:lpwstr>
      </vt:variant>
      <vt:variant>
        <vt:i4>1572912</vt:i4>
      </vt:variant>
      <vt:variant>
        <vt:i4>59</vt:i4>
      </vt:variant>
      <vt:variant>
        <vt:i4>0</vt:i4>
      </vt:variant>
      <vt:variant>
        <vt:i4>5</vt:i4>
      </vt:variant>
      <vt:variant>
        <vt:lpwstr/>
      </vt:variant>
      <vt:variant>
        <vt:lpwstr>_Toc294526459</vt:lpwstr>
      </vt:variant>
      <vt:variant>
        <vt:i4>1572912</vt:i4>
      </vt:variant>
      <vt:variant>
        <vt:i4>56</vt:i4>
      </vt:variant>
      <vt:variant>
        <vt:i4>0</vt:i4>
      </vt:variant>
      <vt:variant>
        <vt:i4>5</vt:i4>
      </vt:variant>
      <vt:variant>
        <vt:lpwstr/>
      </vt:variant>
      <vt:variant>
        <vt:lpwstr>_Toc294526458</vt:lpwstr>
      </vt:variant>
      <vt:variant>
        <vt:i4>1572912</vt:i4>
      </vt:variant>
      <vt:variant>
        <vt:i4>50</vt:i4>
      </vt:variant>
      <vt:variant>
        <vt:i4>0</vt:i4>
      </vt:variant>
      <vt:variant>
        <vt:i4>5</vt:i4>
      </vt:variant>
      <vt:variant>
        <vt:lpwstr/>
      </vt:variant>
      <vt:variant>
        <vt:lpwstr>_Toc294526457</vt:lpwstr>
      </vt:variant>
      <vt:variant>
        <vt:i4>1572912</vt:i4>
      </vt:variant>
      <vt:variant>
        <vt:i4>44</vt:i4>
      </vt:variant>
      <vt:variant>
        <vt:i4>0</vt:i4>
      </vt:variant>
      <vt:variant>
        <vt:i4>5</vt:i4>
      </vt:variant>
      <vt:variant>
        <vt:lpwstr/>
      </vt:variant>
      <vt:variant>
        <vt:lpwstr>_Toc294526456</vt:lpwstr>
      </vt:variant>
      <vt:variant>
        <vt:i4>1572912</vt:i4>
      </vt:variant>
      <vt:variant>
        <vt:i4>41</vt:i4>
      </vt:variant>
      <vt:variant>
        <vt:i4>0</vt:i4>
      </vt:variant>
      <vt:variant>
        <vt:i4>5</vt:i4>
      </vt:variant>
      <vt:variant>
        <vt:lpwstr/>
      </vt:variant>
      <vt:variant>
        <vt:lpwstr>_Toc294526454</vt:lpwstr>
      </vt:variant>
      <vt:variant>
        <vt:i4>1572912</vt:i4>
      </vt:variant>
      <vt:variant>
        <vt:i4>35</vt:i4>
      </vt:variant>
      <vt:variant>
        <vt:i4>0</vt:i4>
      </vt:variant>
      <vt:variant>
        <vt:i4>5</vt:i4>
      </vt:variant>
      <vt:variant>
        <vt:lpwstr/>
      </vt:variant>
      <vt:variant>
        <vt:lpwstr>_Toc294526453</vt:lpwstr>
      </vt:variant>
      <vt:variant>
        <vt:i4>1572912</vt:i4>
      </vt:variant>
      <vt:variant>
        <vt:i4>29</vt:i4>
      </vt:variant>
      <vt:variant>
        <vt:i4>0</vt:i4>
      </vt:variant>
      <vt:variant>
        <vt:i4>5</vt:i4>
      </vt:variant>
      <vt:variant>
        <vt:lpwstr/>
      </vt:variant>
      <vt:variant>
        <vt:lpwstr>_Toc294526452</vt:lpwstr>
      </vt:variant>
      <vt:variant>
        <vt:i4>1572912</vt:i4>
      </vt:variant>
      <vt:variant>
        <vt:i4>23</vt:i4>
      </vt:variant>
      <vt:variant>
        <vt:i4>0</vt:i4>
      </vt:variant>
      <vt:variant>
        <vt:i4>5</vt:i4>
      </vt:variant>
      <vt:variant>
        <vt:lpwstr/>
      </vt:variant>
      <vt:variant>
        <vt:lpwstr>_Toc294526451</vt:lpwstr>
      </vt:variant>
      <vt:variant>
        <vt:i4>1572912</vt:i4>
      </vt:variant>
      <vt:variant>
        <vt:i4>20</vt:i4>
      </vt:variant>
      <vt:variant>
        <vt:i4>0</vt:i4>
      </vt:variant>
      <vt:variant>
        <vt:i4>5</vt:i4>
      </vt:variant>
      <vt:variant>
        <vt:lpwstr/>
      </vt:variant>
      <vt:variant>
        <vt:lpwstr>_Toc294526450</vt:lpwstr>
      </vt:variant>
      <vt:variant>
        <vt:i4>1638448</vt:i4>
      </vt:variant>
      <vt:variant>
        <vt:i4>17</vt:i4>
      </vt:variant>
      <vt:variant>
        <vt:i4>0</vt:i4>
      </vt:variant>
      <vt:variant>
        <vt:i4>5</vt:i4>
      </vt:variant>
      <vt:variant>
        <vt:lpwstr/>
      </vt:variant>
      <vt:variant>
        <vt:lpwstr>_Toc294526449</vt:lpwstr>
      </vt:variant>
      <vt:variant>
        <vt:i4>1638448</vt:i4>
      </vt:variant>
      <vt:variant>
        <vt:i4>14</vt:i4>
      </vt:variant>
      <vt:variant>
        <vt:i4>0</vt:i4>
      </vt:variant>
      <vt:variant>
        <vt:i4>5</vt:i4>
      </vt:variant>
      <vt:variant>
        <vt:lpwstr/>
      </vt:variant>
      <vt:variant>
        <vt:lpwstr>_Toc294526448</vt:lpwstr>
      </vt:variant>
      <vt:variant>
        <vt:i4>1638448</vt:i4>
      </vt:variant>
      <vt:variant>
        <vt:i4>11</vt:i4>
      </vt:variant>
      <vt:variant>
        <vt:i4>0</vt:i4>
      </vt:variant>
      <vt:variant>
        <vt:i4>5</vt:i4>
      </vt:variant>
      <vt:variant>
        <vt:lpwstr/>
      </vt:variant>
      <vt:variant>
        <vt:lpwstr>_Toc294526447</vt:lpwstr>
      </vt:variant>
      <vt:variant>
        <vt:i4>1638448</vt:i4>
      </vt:variant>
      <vt:variant>
        <vt:i4>8</vt:i4>
      </vt:variant>
      <vt:variant>
        <vt:i4>0</vt:i4>
      </vt:variant>
      <vt:variant>
        <vt:i4>5</vt:i4>
      </vt:variant>
      <vt:variant>
        <vt:lpwstr/>
      </vt:variant>
      <vt:variant>
        <vt:lpwstr>_Toc294526446</vt:lpwstr>
      </vt:variant>
      <vt:variant>
        <vt:i4>1638448</vt:i4>
      </vt:variant>
      <vt:variant>
        <vt:i4>5</vt:i4>
      </vt:variant>
      <vt:variant>
        <vt:i4>0</vt:i4>
      </vt:variant>
      <vt:variant>
        <vt:i4>5</vt:i4>
      </vt:variant>
      <vt:variant>
        <vt:lpwstr/>
      </vt:variant>
      <vt:variant>
        <vt:lpwstr>_Toc294526445</vt:lpwstr>
      </vt:variant>
      <vt:variant>
        <vt:i4>1638448</vt:i4>
      </vt:variant>
      <vt:variant>
        <vt:i4>2</vt:i4>
      </vt:variant>
      <vt:variant>
        <vt:i4>0</vt:i4>
      </vt:variant>
      <vt:variant>
        <vt:i4>5</vt:i4>
      </vt:variant>
      <vt:variant>
        <vt:lpwstr/>
      </vt:variant>
      <vt:variant>
        <vt:lpwstr>_Toc294526444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T6_Course Specifications_10_6_2017</dc:title>
  <dc:creator>Ian Allen</dc:creator>
  <cp:lastModifiedBy>Amal</cp:lastModifiedBy>
  <cp:revision>35</cp:revision>
  <cp:lastPrinted>2019-02-14T08:13:00Z</cp:lastPrinted>
  <dcterms:created xsi:type="dcterms:W3CDTF">2019-02-03T10:26:00Z</dcterms:created>
  <dcterms:modified xsi:type="dcterms:W3CDTF">2020-05-14T09:47:00Z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0x0101005973D513407A2343BB0FC819A206E910</vt:lpwstr>
  </property>
</Properties>
</file>